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93F8B" w14:textId="77777777" w:rsidR="006C280C" w:rsidRDefault="006C280C" w:rsidP="004E7873">
      <w:pPr>
        <w:spacing w:after="0" w:line="240" w:lineRule="auto"/>
        <w:jc w:val="center"/>
        <w:rPr>
          <w:sz w:val="28"/>
          <w:szCs w:val="28"/>
        </w:rPr>
      </w:pPr>
      <w:r>
        <w:rPr>
          <w:sz w:val="28"/>
          <w:szCs w:val="28"/>
        </w:rPr>
        <w:t>OFFICIAL PROCEEDINGS</w:t>
      </w:r>
    </w:p>
    <w:p w14:paraId="748764D4" w14:textId="77777777" w:rsidR="006C280C" w:rsidRDefault="006C280C" w:rsidP="004E7873">
      <w:pPr>
        <w:spacing w:after="0" w:line="240" w:lineRule="auto"/>
        <w:jc w:val="center"/>
        <w:rPr>
          <w:sz w:val="28"/>
          <w:szCs w:val="28"/>
        </w:rPr>
      </w:pPr>
      <w:r>
        <w:rPr>
          <w:sz w:val="28"/>
          <w:szCs w:val="28"/>
        </w:rPr>
        <w:t>RED RIVER, ATCHAFALAYA &amp; BAYOU BOEUF LEVEE DISTRICT</w:t>
      </w:r>
    </w:p>
    <w:p w14:paraId="093405BB" w14:textId="77777777" w:rsidR="006C280C" w:rsidRDefault="006C280C" w:rsidP="004E7873">
      <w:pPr>
        <w:spacing w:after="0" w:line="240" w:lineRule="auto"/>
        <w:jc w:val="center"/>
        <w:rPr>
          <w:sz w:val="28"/>
          <w:szCs w:val="28"/>
        </w:rPr>
      </w:pPr>
      <w:r>
        <w:rPr>
          <w:sz w:val="28"/>
          <w:szCs w:val="28"/>
        </w:rPr>
        <w:t>BOARD OF COMMISSIONERS MEETING</w:t>
      </w:r>
    </w:p>
    <w:p w14:paraId="2BCC90B4" w14:textId="3C67CD9F" w:rsidR="006C280C" w:rsidRDefault="0082793D" w:rsidP="004E7873">
      <w:pPr>
        <w:spacing w:after="0" w:line="240" w:lineRule="auto"/>
        <w:jc w:val="center"/>
        <w:rPr>
          <w:sz w:val="28"/>
          <w:szCs w:val="28"/>
        </w:rPr>
      </w:pPr>
      <w:r>
        <w:rPr>
          <w:sz w:val="28"/>
          <w:szCs w:val="28"/>
        </w:rPr>
        <w:t>June 4</w:t>
      </w:r>
      <w:r w:rsidR="00182396">
        <w:rPr>
          <w:sz w:val="28"/>
          <w:szCs w:val="28"/>
        </w:rPr>
        <w:t>,</w:t>
      </w:r>
      <w:r w:rsidR="00DC0CC0">
        <w:rPr>
          <w:sz w:val="28"/>
          <w:szCs w:val="28"/>
        </w:rPr>
        <w:t xml:space="preserve"> 20</w:t>
      </w:r>
      <w:r w:rsidR="00E611B9">
        <w:rPr>
          <w:sz w:val="28"/>
          <w:szCs w:val="28"/>
        </w:rPr>
        <w:t>2</w:t>
      </w:r>
      <w:r w:rsidR="009212E0">
        <w:rPr>
          <w:sz w:val="28"/>
          <w:szCs w:val="28"/>
        </w:rPr>
        <w:t>4</w:t>
      </w:r>
    </w:p>
    <w:p w14:paraId="61D824F4" w14:textId="77777777" w:rsidR="00AB71D5" w:rsidRPr="00107A6A" w:rsidRDefault="00AB71D5" w:rsidP="004E7873">
      <w:pPr>
        <w:spacing w:after="0" w:line="240" w:lineRule="auto"/>
        <w:jc w:val="center"/>
        <w:rPr>
          <w:szCs w:val="24"/>
        </w:rPr>
      </w:pPr>
    </w:p>
    <w:p w14:paraId="6E245910" w14:textId="22E6BBE5" w:rsidR="00514D9F" w:rsidRPr="00B147E9" w:rsidRDefault="00514D9F" w:rsidP="00514D9F">
      <w:pPr>
        <w:spacing w:after="0" w:line="240" w:lineRule="auto"/>
        <w:jc w:val="both"/>
        <w:rPr>
          <w:sz w:val="28"/>
          <w:szCs w:val="28"/>
        </w:rPr>
      </w:pPr>
      <w:bookmarkStart w:id="0" w:name="_Hlk37225274"/>
      <w:r>
        <w:rPr>
          <w:sz w:val="28"/>
          <w:szCs w:val="28"/>
        </w:rPr>
        <w:t xml:space="preserve">The Board of Commissioners of the Red River, Atchafalaya &amp; Bayou Boeuf Levee District met at its regular meeting place, 10 Calvert Drive, Alexandria, Louisiana on </w:t>
      </w:r>
      <w:r w:rsidR="006F74E3">
        <w:rPr>
          <w:sz w:val="28"/>
          <w:szCs w:val="28"/>
        </w:rPr>
        <w:t>Tues</w:t>
      </w:r>
      <w:r>
        <w:rPr>
          <w:sz w:val="28"/>
          <w:szCs w:val="28"/>
        </w:rPr>
        <w:t xml:space="preserve">day, </w:t>
      </w:r>
      <w:r w:rsidR="0082793D">
        <w:rPr>
          <w:sz w:val="28"/>
          <w:szCs w:val="28"/>
        </w:rPr>
        <w:t>June 4</w:t>
      </w:r>
      <w:r>
        <w:rPr>
          <w:sz w:val="28"/>
          <w:szCs w:val="28"/>
        </w:rPr>
        <w:t>, 202</w:t>
      </w:r>
      <w:r w:rsidR="009212E0">
        <w:rPr>
          <w:sz w:val="28"/>
          <w:szCs w:val="28"/>
        </w:rPr>
        <w:t>4</w:t>
      </w:r>
      <w:r>
        <w:rPr>
          <w:sz w:val="28"/>
          <w:szCs w:val="28"/>
        </w:rPr>
        <w:t xml:space="preserve"> at </w:t>
      </w:r>
      <w:r w:rsidR="006F74E3">
        <w:rPr>
          <w:sz w:val="28"/>
          <w:szCs w:val="28"/>
        </w:rPr>
        <w:t>9</w:t>
      </w:r>
      <w:r>
        <w:rPr>
          <w:sz w:val="28"/>
          <w:szCs w:val="28"/>
        </w:rPr>
        <w:t xml:space="preserve">:00 o’clock </w:t>
      </w:r>
      <w:r w:rsidR="006F74E3">
        <w:rPr>
          <w:sz w:val="28"/>
          <w:szCs w:val="28"/>
        </w:rPr>
        <w:t>a</w:t>
      </w:r>
      <w:r>
        <w:rPr>
          <w:sz w:val="28"/>
          <w:szCs w:val="28"/>
        </w:rPr>
        <w:t xml:space="preserve">.m. The following were present: </w:t>
      </w:r>
      <w:r w:rsidRPr="00B147E9">
        <w:rPr>
          <w:sz w:val="28"/>
          <w:szCs w:val="28"/>
        </w:rPr>
        <w:t xml:space="preserve">Mr. Andrew C. Leon, </w:t>
      </w:r>
      <w:r>
        <w:rPr>
          <w:sz w:val="28"/>
          <w:szCs w:val="28"/>
        </w:rPr>
        <w:t xml:space="preserve">President and </w:t>
      </w:r>
      <w:r w:rsidRPr="00B147E9">
        <w:rPr>
          <w:sz w:val="28"/>
          <w:szCs w:val="28"/>
        </w:rPr>
        <w:t>St. Landry Parish Commissioner</w:t>
      </w:r>
      <w:r>
        <w:rPr>
          <w:sz w:val="28"/>
          <w:szCs w:val="28"/>
        </w:rPr>
        <w:t xml:space="preserve">; </w:t>
      </w:r>
      <w:r w:rsidRPr="00B147E9">
        <w:rPr>
          <w:sz w:val="28"/>
          <w:szCs w:val="28"/>
        </w:rPr>
        <w:t xml:space="preserve">Mr. </w:t>
      </w:r>
      <w:r>
        <w:rPr>
          <w:sz w:val="28"/>
          <w:szCs w:val="28"/>
        </w:rPr>
        <w:t>Chris</w:t>
      </w:r>
      <w:r w:rsidR="00E366DF">
        <w:rPr>
          <w:sz w:val="28"/>
          <w:szCs w:val="28"/>
        </w:rPr>
        <w:t xml:space="preserve"> Roy, Jr.</w:t>
      </w:r>
      <w:r w:rsidRPr="00B147E9">
        <w:rPr>
          <w:sz w:val="28"/>
          <w:szCs w:val="28"/>
        </w:rPr>
        <w:t xml:space="preserve">, </w:t>
      </w:r>
      <w:r w:rsidR="00E366DF">
        <w:rPr>
          <w:sz w:val="28"/>
          <w:szCs w:val="28"/>
        </w:rPr>
        <w:t>Rapides</w:t>
      </w:r>
      <w:r w:rsidRPr="00B147E9">
        <w:rPr>
          <w:sz w:val="28"/>
          <w:szCs w:val="28"/>
        </w:rPr>
        <w:t xml:space="preserve"> Parish Commissioner;</w:t>
      </w:r>
      <w:r>
        <w:rPr>
          <w:sz w:val="28"/>
          <w:szCs w:val="28"/>
        </w:rPr>
        <w:t xml:space="preserve"> Ryan Ingles</w:t>
      </w:r>
      <w:r w:rsidRPr="00B147E9">
        <w:rPr>
          <w:sz w:val="28"/>
          <w:szCs w:val="28"/>
        </w:rPr>
        <w:t>, Executive Director</w:t>
      </w:r>
      <w:r>
        <w:rPr>
          <w:sz w:val="28"/>
          <w:szCs w:val="28"/>
        </w:rPr>
        <w:t xml:space="preserve">; Trey Gist, Board Attorney; Ellen Burke, Administrative Coordinator; </w:t>
      </w:r>
      <w:r w:rsidR="00A55DE0">
        <w:rPr>
          <w:sz w:val="28"/>
          <w:szCs w:val="28"/>
        </w:rPr>
        <w:t>Jarmarquis Torrence</w:t>
      </w:r>
      <w:r>
        <w:rPr>
          <w:sz w:val="28"/>
          <w:szCs w:val="28"/>
        </w:rPr>
        <w:t xml:space="preserve"> (DOTD) </w:t>
      </w:r>
      <w:r w:rsidRPr="00B147E9">
        <w:rPr>
          <w:sz w:val="28"/>
          <w:szCs w:val="28"/>
        </w:rPr>
        <w:t>and Guests.</w:t>
      </w:r>
      <w:r w:rsidR="000C0AC3">
        <w:rPr>
          <w:sz w:val="28"/>
          <w:szCs w:val="28"/>
        </w:rPr>
        <w:t xml:space="preserve">  Absent:  Mr. Johns F. Earles, II, Vice President and Avoyelles Parish Commissioner.</w:t>
      </w:r>
    </w:p>
    <w:p w14:paraId="03799C4C" w14:textId="77777777" w:rsidR="00514D9F" w:rsidRPr="00107A6A" w:rsidRDefault="00514D9F" w:rsidP="00514D9F">
      <w:pPr>
        <w:spacing w:after="0" w:line="240" w:lineRule="auto"/>
        <w:jc w:val="both"/>
        <w:rPr>
          <w:szCs w:val="24"/>
        </w:rPr>
      </w:pPr>
    </w:p>
    <w:p w14:paraId="6B6DCF39" w14:textId="14D88CFA" w:rsidR="00514D9F" w:rsidRDefault="00514D9F" w:rsidP="00514D9F">
      <w:pPr>
        <w:spacing w:after="0" w:line="240" w:lineRule="auto"/>
        <w:jc w:val="both"/>
        <w:rPr>
          <w:sz w:val="28"/>
          <w:szCs w:val="28"/>
        </w:rPr>
      </w:pPr>
      <w:r w:rsidRPr="00F02773">
        <w:rPr>
          <w:sz w:val="28"/>
          <w:szCs w:val="28"/>
        </w:rPr>
        <w:t xml:space="preserve">The meeting was called to order by </w:t>
      </w:r>
      <w:r>
        <w:rPr>
          <w:sz w:val="28"/>
          <w:szCs w:val="28"/>
        </w:rPr>
        <w:t>Mr. Leon.</w:t>
      </w:r>
      <w:r w:rsidRPr="00F02773">
        <w:rPr>
          <w:sz w:val="28"/>
          <w:szCs w:val="28"/>
        </w:rPr>
        <w:t xml:space="preserve"> The roll call of the meeting was performed by Mr.</w:t>
      </w:r>
      <w:r>
        <w:rPr>
          <w:sz w:val="28"/>
          <w:szCs w:val="28"/>
        </w:rPr>
        <w:t xml:space="preserve"> Ingles</w:t>
      </w:r>
      <w:r w:rsidRPr="00F02773">
        <w:rPr>
          <w:sz w:val="28"/>
          <w:szCs w:val="28"/>
        </w:rPr>
        <w:t xml:space="preserve">; </w:t>
      </w:r>
      <w:r>
        <w:rPr>
          <w:sz w:val="28"/>
          <w:szCs w:val="28"/>
        </w:rPr>
        <w:t>Mr. Andrew C. Leon</w:t>
      </w:r>
      <w:r w:rsidR="007005F2">
        <w:rPr>
          <w:sz w:val="28"/>
          <w:szCs w:val="28"/>
        </w:rPr>
        <w:t xml:space="preserve"> and</w:t>
      </w:r>
      <w:r>
        <w:rPr>
          <w:sz w:val="28"/>
          <w:szCs w:val="28"/>
        </w:rPr>
        <w:t xml:space="preserve"> </w:t>
      </w:r>
      <w:r w:rsidRPr="00F02773">
        <w:rPr>
          <w:sz w:val="28"/>
          <w:szCs w:val="28"/>
        </w:rPr>
        <w:t xml:space="preserve">Mr. </w:t>
      </w:r>
      <w:r>
        <w:rPr>
          <w:sz w:val="28"/>
          <w:szCs w:val="28"/>
        </w:rPr>
        <w:t>Chris</w:t>
      </w:r>
      <w:r w:rsidR="00E366DF">
        <w:rPr>
          <w:sz w:val="28"/>
          <w:szCs w:val="28"/>
        </w:rPr>
        <w:t xml:space="preserve"> Roy, Jr.</w:t>
      </w:r>
      <w:r>
        <w:rPr>
          <w:sz w:val="28"/>
          <w:szCs w:val="28"/>
        </w:rPr>
        <w:t xml:space="preserve"> </w:t>
      </w:r>
      <w:r w:rsidRPr="00F02773">
        <w:rPr>
          <w:sz w:val="28"/>
          <w:szCs w:val="28"/>
        </w:rPr>
        <w:t>were present</w:t>
      </w:r>
      <w:r>
        <w:rPr>
          <w:sz w:val="28"/>
          <w:szCs w:val="28"/>
        </w:rPr>
        <w:t xml:space="preserve">. </w:t>
      </w:r>
      <w:r w:rsidR="007005F2">
        <w:rPr>
          <w:sz w:val="28"/>
          <w:szCs w:val="28"/>
        </w:rPr>
        <w:t xml:space="preserve"> </w:t>
      </w:r>
      <w:r w:rsidR="000C0AC3">
        <w:rPr>
          <w:sz w:val="28"/>
          <w:szCs w:val="28"/>
        </w:rPr>
        <w:t xml:space="preserve">Mr. Johns F. Earles, II was absent.  </w:t>
      </w:r>
      <w:r w:rsidRPr="00F02773">
        <w:rPr>
          <w:sz w:val="28"/>
          <w:szCs w:val="28"/>
        </w:rPr>
        <w:t>Others in attendance were asked to identify themselves and offer any public comments the</w:t>
      </w:r>
      <w:r>
        <w:rPr>
          <w:sz w:val="28"/>
          <w:szCs w:val="28"/>
        </w:rPr>
        <w:t xml:space="preserve">y may have regarding the agenda.  </w:t>
      </w:r>
      <w:r w:rsidR="00FC3FAC">
        <w:rPr>
          <w:sz w:val="28"/>
          <w:szCs w:val="28"/>
        </w:rPr>
        <w:t>Comments were made by representatives of the Avoyelles Parish Police Jury as appreciation for the continued partnership with the levee district</w:t>
      </w:r>
      <w:r>
        <w:rPr>
          <w:sz w:val="28"/>
          <w:szCs w:val="28"/>
        </w:rPr>
        <w:t>.</w:t>
      </w:r>
    </w:p>
    <w:p w14:paraId="17ED8FFE" w14:textId="77777777" w:rsidR="009F4B02" w:rsidRDefault="009F4B02" w:rsidP="009F4B02"/>
    <w:p w14:paraId="1A9DE97A" w14:textId="7C795731" w:rsidR="008F4D8C" w:rsidRDefault="008F4D8C" w:rsidP="00B177EF">
      <w:pPr>
        <w:pStyle w:val="Heading4"/>
        <w:tabs>
          <w:tab w:val="left" w:pos="3120"/>
        </w:tabs>
        <w:rPr>
          <w:color w:val="0000FF"/>
        </w:rPr>
      </w:pPr>
      <w:r w:rsidRPr="00673725">
        <w:rPr>
          <w:color w:val="0000FF"/>
        </w:rPr>
        <w:t>RESOLUTION</w:t>
      </w:r>
      <w:r w:rsidR="000D21DF">
        <w:rPr>
          <w:color w:val="0000FF"/>
        </w:rPr>
        <w:t xml:space="preserve"> </w:t>
      </w:r>
      <w:r w:rsidR="006F74E3">
        <w:rPr>
          <w:color w:val="0000FF"/>
        </w:rPr>
        <w:t>2</w:t>
      </w:r>
      <w:r w:rsidR="003F4969">
        <w:rPr>
          <w:color w:val="0000FF"/>
        </w:rPr>
        <w:t>4</w:t>
      </w:r>
      <w:r w:rsidRPr="00673725">
        <w:rPr>
          <w:color w:val="0000FF"/>
        </w:rPr>
        <w:t>-20</w:t>
      </w:r>
      <w:r w:rsidR="00E611B9">
        <w:rPr>
          <w:color w:val="0000FF"/>
        </w:rPr>
        <w:t>2</w:t>
      </w:r>
      <w:r w:rsidR="009212E0">
        <w:rPr>
          <w:color w:val="0000FF"/>
        </w:rPr>
        <w:t>4</w:t>
      </w:r>
    </w:p>
    <w:p w14:paraId="149550FC" w14:textId="77777777" w:rsidR="00A55DE0" w:rsidRDefault="00A55DE0" w:rsidP="00A55DE0">
      <w:pPr>
        <w:spacing w:after="0" w:line="240" w:lineRule="auto"/>
        <w:jc w:val="both"/>
        <w:rPr>
          <w:sz w:val="28"/>
          <w:szCs w:val="28"/>
        </w:rPr>
      </w:pPr>
      <w:bookmarkStart w:id="1" w:name="_Hlk139464167"/>
      <w:bookmarkStart w:id="2" w:name="_Hlk15989229"/>
      <w:bookmarkEnd w:id="0"/>
      <w:r>
        <w:rPr>
          <w:sz w:val="28"/>
          <w:szCs w:val="28"/>
        </w:rPr>
        <w:t>Motion by Mr. Chris Roy, Jr.</w:t>
      </w:r>
    </w:p>
    <w:p w14:paraId="3F5093E9" w14:textId="6CC2D10B" w:rsidR="00A55DE0" w:rsidRDefault="00A55DE0" w:rsidP="00A55DE0">
      <w:pPr>
        <w:spacing w:after="0" w:line="240" w:lineRule="auto"/>
        <w:jc w:val="both"/>
        <w:rPr>
          <w:sz w:val="28"/>
          <w:szCs w:val="28"/>
        </w:rPr>
      </w:pPr>
      <w:r>
        <w:rPr>
          <w:sz w:val="28"/>
          <w:szCs w:val="28"/>
        </w:rPr>
        <w:t>Seconded by Mr. Andrew C. Leon</w:t>
      </w:r>
    </w:p>
    <w:p w14:paraId="11472C9C" w14:textId="77777777" w:rsidR="00A55DE0" w:rsidRDefault="00A55DE0" w:rsidP="00A55DE0">
      <w:pPr>
        <w:spacing w:after="0" w:line="240" w:lineRule="auto"/>
        <w:jc w:val="both"/>
        <w:rPr>
          <w:sz w:val="28"/>
          <w:szCs w:val="28"/>
        </w:rPr>
      </w:pPr>
    </w:p>
    <w:p w14:paraId="728723C7" w14:textId="01C0F1E9" w:rsidR="00A55DE0" w:rsidRDefault="00A55DE0" w:rsidP="00A55DE0">
      <w:pPr>
        <w:spacing w:line="240" w:lineRule="auto"/>
        <w:jc w:val="both"/>
        <w:rPr>
          <w:sz w:val="28"/>
          <w:szCs w:val="28"/>
        </w:rPr>
      </w:pPr>
      <w:r>
        <w:rPr>
          <w:sz w:val="28"/>
          <w:szCs w:val="28"/>
        </w:rPr>
        <w:tab/>
      </w:r>
      <w:r>
        <w:rPr>
          <w:b/>
          <w:sz w:val="28"/>
          <w:szCs w:val="28"/>
        </w:rPr>
        <w:t>WHEREAS</w:t>
      </w:r>
      <w:r>
        <w:rPr>
          <w:sz w:val="28"/>
          <w:szCs w:val="28"/>
        </w:rPr>
        <w:t>, the Board of Commissioners of the Red River, Atchafalaya &amp; Bayou Boeuf Levee District discussed and considered the proposed RRABB annual budget for fiscal year beginning July 1, 2024 and ending June 30, 2025; and,</w:t>
      </w:r>
    </w:p>
    <w:p w14:paraId="45747198" w14:textId="07E7E336" w:rsidR="00A55DE0" w:rsidRDefault="00A55DE0" w:rsidP="00A55DE0">
      <w:pPr>
        <w:spacing w:after="0" w:line="240" w:lineRule="auto"/>
        <w:ind w:firstLine="720"/>
        <w:jc w:val="both"/>
        <w:rPr>
          <w:rFonts w:eastAsia="Times New Roman"/>
          <w:sz w:val="28"/>
          <w:szCs w:val="28"/>
        </w:rPr>
      </w:pPr>
      <w:proofErr w:type="gramStart"/>
      <w:r>
        <w:rPr>
          <w:b/>
          <w:sz w:val="28"/>
          <w:szCs w:val="28"/>
        </w:rPr>
        <w:t>THEREFORE</w:t>
      </w:r>
      <w:proofErr w:type="gramEnd"/>
      <w:r>
        <w:rPr>
          <w:b/>
          <w:sz w:val="28"/>
          <w:szCs w:val="28"/>
        </w:rPr>
        <w:t xml:space="preserve"> BE IT RESOLVED</w:t>
      </w:r>
      <w:r>
        <w:rPr>
          <w:sz w:val="28"/>
          <w:szCs w:val="28"/>
        </w:rPr>
        <w:t xml:space="preserve">, </w:t>
      </w:r>
      <w:r w:rsidRPr="005B48CB">
        <w:rPr>
          <w:rFonts w:eastAsia="Times New Roman"/>
          <w:sz w:val="28"/>
          <w:szCs w:val="28"/>
        </w:rPr>
        <w:t xml:space="preserve">that the Board of Commissioners of the Red River, Atchafalaya, and Bayou Boeuf Levee District in legal session assembled this </w:t>
      </w:r>
      <w:r>
        <w:rPr>
          <w:rFonts w:eastAsia="Times New Roman"/>
          <w:sz w:val="28"/>
          <w:szCs w:val="28"/>
        </w:rPr>
        <w:t>4</w:t>
      </w:r>
      <w:r w:rsidRPr="003F11A9">
        <w:rPr>
          <w:rFonts w:eastAsia="Times New Roman"/>
          <w:sz w:val="28"/>
          <w:szCs w:val="28"/>
          <w:vertAlign w:val="superscript"/>
        </w:rPr>
        <w:t>th</w:t>
      </w:r>
      <w:r>
        <w:rPr>
          <w:rFonts w:eastAsia="Times New Roman"/>
          <w:sz w:val="28"/>
          <w:szCs w:val="28"/>
        </w:rPr>
        <w:t xml:space="preserve"> </w:t>
      </w:r>
      <w:r w:rsidRPr="005B48CB">
        <w:rPr>
          <w:rFonts w:eastAsia="Times New Roman"/>
          <w:sz w:val="28"/>
          <w:szCs w:val="28"/>
        </w:rPr>
        <w:t xml:space="preserve">day of </w:t>
      </w:r>
      <w:r>
        <w:rPr>
          <w:rFonts w:eastAsia="Times New Roman"/>
          <w:sz w:val="28"/>
          <w:szCs w:val="28"/>
        </w:rPr>
        <w:t>June 2</w:t>
      </w:r>
      <w:r w:rsidRPr="005B48CB">
        <w:rPr>
          <w:rFonts w:eastAsia="Times New Roman"/>
          <w:sz w:val="28"/>
          <w:szCs w:val="28"/>
        </w:rPr>
        <w:t>0</w:t>
      </w:r>
      <w:r>
        <w:rPr>
          <w:rFonts w:eastAsia="Times New Roman"/>
          <w:sz w:val="28"/>
          <w:szCs w:val="28"/>
        </w:rPr>
        <w:t xml:space="preserve">24 </w:t>
      </w:r>
      <w:r w:rsidRPr="005B48CB">
        <w:rPr>
          <w:rFonts w:eastAsia="Times New Roman"/>
          <w:sz w:val="28"/>
          <w:szCs w:val="28"/>
        </w:rPr>
        <w:t>does hereby</w:t>
      </w:r>
      <w:r>
        <w:rPr>
          <w:rFonts w:eastAsia="Times New Roman"/>
          <w:sz w:val="28"/>
          <w:szCs w:val="28"/>
        </w:rPr>
        <w:t xml:space="preserve"> agree to adopt the following budget to serve as an Operating Budget of Revenues and Expenditures for the fiscal year beginning July 1, 2024 and ending June 30, 2025; and,</w:t>
      </w:r>
    </w:p>
    <w:p w14:paraId="1F36A811" w14:textId="77777777" w:rsidR="00A55DE0" w:rsidRDefault="00A55DE0" w:rsidP="00A55DE0">
      <w:pPr>
        <w:spacing w:after="0" w:line="240" w:lineRule="auto"/>
        <w:ind w:firstLine="720"/>
        <w:jc w:val="both"/>
        <w:rPr>
          <w:rFonts w:eastAsia="Times New Roman"/>
          <w:sz w:val="28"/>
          <w:szCs w:val="28"/>
        </w:rPr>
      </w:pPr>
    </w:p>
    <w:tbl>
      <w:tblPr>
        <w:tblW w:w="0" w:type="auto"/>
        <w:jc w:val="center"/>
        <w:tblLook w:val="0000" w:firstRow="0" w:lastRow="0" w:firstColumn="0" w:lastColumn="0" w:noHBand="0" w:noVBand="0"/>
      </w:tblPr>
      <w:tblGrid>
        <w:gridCol w:w="4975"/>
        <w:gridCol w:w="1159"/>
        <w:gridCol w:w="451"/>
      </w:tblGrid>
      <w:tr w:rsidR="00A55DE0" w:rsidRPr="005B48CB" w14:paraId="4CBE49AC" w14:textId="77777777" w:rsidTr="002F0DB6">
        <w:trPr>
          <w:gridAfter w:val="1"/>
          <w:wAfter w:w="451" w:type="dxa"/>
          <w:trHeight w:val="405"/>
          <w:jc w:val="center"/>
        </w:trPr>
        <w:tc>
          <w:tcPr>
            <w:tcW w:w="4975" w:type="dxa"/>
          </w:tcPr>
          <w:p w14:paraId="0EDA5178" w14:textId="77777777" w:rsidR="00A55DE0" w:rsidRPr="005B48CB" w:rsidRDefault="00A55DE0" w:rsidP="002F0DB6">
            <w:pPr>
              <w:spacing w:after="0" w:line="240" w:lineRule="auto"/>
              <w:rPr>
                <w:rFonts w:eastAsia="Times New Roman"/>
                <w:sz w:val="28"/>
                <w:szCs w:val="28"/>
              </w:rPr>
            </w:pPr>
            <w:r w:rsidRPr="005B48CB">
              <w:rPr>
                <w:rFonts w:eastAsia="Times New Roman"/>
                <w:sz w:val="28"/>
                <w:szCs w:val="28"/>
              </w:rPr>
              <w:t>REVENUES</w:t>
            </w:r>
          </w:p>
        </w:tc>
        <w:tc>
          <w:tcPr>
            <w:tcW w:w="1159" w:type="dxa"/>
          </w:tcPr>
          <w:p w14:paraId="68743265" w14:textId="77777777" w:rsidR="00A55DE0" w:rsidRPr="005B48CB" w:rsidRDefault="00A55DE0" w:rsidP="002F0DB6">
            <w:pPr>
              <w:spacing w:after="0" w:line="240" w:lineRule="auto"/>
              <w:rPr>
                <w:rFonts w:eastAsia="Times New Roman"/>
                <w:sz w:val="28"/>
                <w:szCs w:val="28"/>
              </w:rPr>
            </w:pPr>
          </w:p>
        </w:tc>
      </w:tr>
      <w:tr w:rsidR="00A55DE0" w:rsidRPr="005B48CB" w14:paraId="10E52B5B" w14:textId="77777777" w:rsidTr="002F0DB6">
        <w:trPr>
          <w:jc w:val="center"/>
        </w:trPr>
        <w:tc>
          <w:tcPr>
            <w:tcW w:w="4975" w:type="dxa"/>
          </w:tcPr>
          <w:p w14:paraId="3B1D246D" w14:textId="77777777" w:rsidR="00A55DE0" w:rsidRPr="005B48CB" w:rsidRDefault="00A55DE0" w:rsidP="002F0DB6">
            <w:pPr>
              <w:spacing w:after="0" w:line="240" w:lineRule="auto"/>
              <w:rPr>
                <w:rFonts w:eastAsia="Times New Roman"/>
                <w:sz w:val="28"/>
                <w:szCs w:val="28"/>
              </w:rPr>
            </w:pPr>
            <w:r w:rsidRPr="005B48CB">
              <w:rPr>
                <w:rFonts w:eastAsia="Times New Roman"/>
                <w:sz w:val="28"/>
                <w:szCs w:val="28"/>
              </w:rPr>
              <w:t>Taxes</w:t>
            </w:r>
          </w:p>
        </w:tc>
        <w:tc>
          <w:tcPr>
            <w:tcW w:w="1610" w:type="dxa"/>
            <w:gridSpan w:val="2"/>
          </w:tcPr>
          <w:p w14:paraId="680B3460" w14:textId="3FD8B0B1" w:rsidR="00A55DE0" w:rsidRPr="005B48CB" w:rsidRDefault="00A55DE0" w:rsidP="002F0DB6">
            <w:pPr>
              <w:spacing w:after="0" w:line="240" w:lineRule="auto"/>
              <w:jc w:val="right"/>
              <w:rPr>
                <w:rFonts w:eastAsia="Times New Roman"/>
                <w:sz w:val="28"/>
                <w:szCs w:val="28"/>
              </w:rPr>
            </w:pPr>
            <w:r w:rsidRPr="005B48CB">
              <w:rPr>
                <w:rFonts w:eastAsia="Times New Roman"/>
                <w:sz w:val="28"/>
                <w:szCs w:val="28"/>
              </w:rPr>
              <w:t>$</w:t>
            </w:r>
            <w:r>
              <w:rPr>
                <w:rFonts w:eastAsia="Times New Roman"/>
                <w:sz w:val="28"/>
                <w:szCs w:val="28"/>
              </w:rPr>
              <w:t>3</w:t>
            </w:r>
            <w:r w:rsidRPr="005B48CB">
              <w:rPr>
                <w:rFonts w:eastAsia="Times New Roman"/>
                <w:sz w:val="28"/>
                <w:szCs w:val="28"/>
              </w:rPr>
              <w:t>,</w:t>
            </w:r>
            <w:r>
              <w:rPr>
                <w:rFonts w:eastAsia="Times New Roman"/>
                <w:sz w:val="28"/>
                <w:szCs w:val="28"/>
              </w:rPr>
              <w:t>200</w:t>
            </w:r>
            <w:r w:rsidRPr="005B48CB">
              <w:rPr>
                <w:rFonts w:eastAsia="Times New Roman"/>
                <w:sz w:val="28"/>
                <w:szCs w:val="28"/>
              </w:rPr>
              <w:t>,000</w:t>
            </w:r>
          </w:p>
        </w:tc>
      </w:tr>
      <w:tr w:rsidR="00A55DE0" w:rsidRPr="005B48CB" w14:paraId="0B5F53F9" w14:textId="77777777" w:rsidTr="002F0DB6">
        <w:trPr>
          <w:jc w:val="center"/>
        </w:trPr>
        <w:tc>
          <w:tcPr>
            <w:tcW w:w="4975" w:type="dxa"/>
          </w:tcPr>
          <w:p w14:paraId="42BD0BCA" w14:textId="77777777" w:rsidR="00A55DE0" w:rsidRPr="005B48CB" w:rsidRDefault="00A55DE0" w:rsidP="002F0DB6">
            <w:pPr>
              <w:spacing w:after="0" w:line="240" w:lineRule="auto"/>
              <w:rPr>
                <w:rFonts w:eastAsia="Times New Roman"/>
                <w:sz w:val="28"/>
                <w:szCs w:val="28"/>
              </w:rPr>
            </w:pPr>
            <w:r w:rsidRPr="005B48CB">
              <w:rPr>
                <w:rFonts w:eastAsia="Times New Roman"/>
                <w:sz w:val="28"/>
                <w:szCs w:val="28"/>
              </w:rPr>
              <w:t>State Revenue Sharing</w:t>
            </w:r>
          </w:p>
        </w:tc>
        <w:tc>
          <w:tcPr>
            <w:tcW w:w="1610" w:type="dxa"/>
            <w:gridSpan w:val="2"/>
          </w:tcPr>
          <w:p w14:paraId="697A1408" w14:textId="77777777" w:rsidR="00A55DE0" w:rsidRPr="005B48CB" w:rsidRDefault="00A55DE0" w:rsidP="002F0DB6">
            <w:pPr>
              <w:spacing w:after="0" w:line="240" w:lineRule="auto"/>
              <w:jc w:val="right"/>
              <w:rPr>
                <w:rFonts w:eastAsia="Times New Roman"/>
                <w:sz w:val="28"/>
                <w:szCs w:val="28"/>
              </w:rPr>
            </w:pPr>
            <w:r>
              <w:rPr>
                <w:rFonts w:eastAsia="Times New Roman"/>
                <w:sz w:val="28"/>
                <w:szCs w:val="28"/>
              </w:rPr>
              <w:t>$5</w:t>
            </w:r>
            <w:r w:rsidRPr="005B48CB">
              <w:rPr>
                <w:rFonts w:eastAsia="Times New Roman"/>
                <w:sz w:val="28"/>
                <w:szCs w:val="28"/>
              </w:rPr>
              <w:t>0,000</w:t>
            </w:r>
          </w:p>
        </w:tc>
      </w:tr>
      <w:tr w:rsidR="00A55DE0" w:rsidRPr="005B48CB" w14:paraId="155D800D" w14:textId="77777777" w:rsidTr="002F0DB6">
        <w:trPr>
          <w:jc w:val="center"/>
        </w:trPr>
        <w:tc>
          <w:tcPr>
            <w:tcW w:w="4975" w:type="dxa"/>
          </w:tcPr>
          <w:p w14:paraId="63251B7F" w14:textId="77777777" w:rsidR="00A55DE0" w:rsidRPr="005B48CB" w:rsidRDefault="00A55DE0" w:rsidP="002F0DB6">
            <w:pPr>
              <w:spacing w:after="0" w:line="240" w:lineRule="auto"/>
              <w:rPr>
                <w:rFonts w:eastAsia="Times New Roman"/>
                <w:sz w:val="28"/>
                <w:szCs w:val="28"/>
              </w:rPr>
            </w:pPr>
            <w:r w:rsidRPr="005B48CB">
              <w:rPr>
                <w:rFonts w:eastAsia="Times New Roman"/>
                <w:sz w:val="28"/>
                <w:szCs w:val="28"/>
              </w:rPr>
              <w:lastRenderedPageBreak/>
              <w:t>Fees &amp; Self-Generated Funds</w:t>
            </w:r>
          </w:p>
        </w:tc>
        <w:tc>
          <w:tcPr>
            <w:tcW w:w="1610" w:type="dxa"/>
            <w:gridSpan w:val="2"/>
          </w:tcPr>
          <w:p w14:paraId="219CBF24" w14:textId="39F37258" w:rsidR="00A55DE0" w:rsidRPr="003F099A" w:rsidRDefault="00A55DE0" w:rsidP="002F0DB6">
            <w:pPr>
              <w:spacing w:after="0" w:line="240" w:lineRule="auto"/>
              <w:jc w:val="right"/>
              <w:rPr>
                <w:rFonts w:eastAsia="Times New Roman"/>
                <w:sz w:val="28"/>
                <w:szCs w:val="28"/>
                <w:highlight w:val="yellow"/>
              </w:rPr>
            </w:pPr>
            <w:r w:rsidRPr="00F777E6">
              <w:rPr>
                <w:rFonts w:eastAsia="Times New Roman"/>
                <w:sz w:val="28"/>
                <w:szCs w:val="28"/>
              </w:rPr>
              <w:t>$</w:t>
            </w:r>
            <w:r>
              <w:rPr>
                <w:rFonts w:eastAsia="Times New Roman"/>
                <w:sz w:val="28"/>
                <w:szCs w:val="28"/>
              </w:rPr>
              <w:t>593</w:t>
            </w:r>
            <w:r w:rsidRPr="00F777E6">
              <w:rPr>
                <w:rFonts w:eastAsia="Times New Roman"/>
                <w:sz w:val="28"/>
                <w:szCs w:val="28"/>
              </w:rPr>
              <w:t>,</w:t>
            </w:r>
            <w:r>
              <w:rPr>
                <w:rFonts w:eastAsia="Times New Roman"/>
                <w:sz w:val="28"/>
                <w:szCs w:val="28"/>
              </w:rPr>
              <w:t>400</w:t>
            </w:r>
          </w:p>
        </w:tc>
      </w:tr>
      <w:tr w:rsidR="00A55DE0" w:rsidRPr="005B48CB" w14:paraId="0D74618B" w14:textId="77777777" w:rsidTr="002F0DB6">
        <w:trPr>
          <w:jc w:val="center"/>
        </w:trPr>
        <w:tc>
          <w:tcPr>
            <w:tcW w:w="4975" w:type="dxa"/>
          </w:tcPr>
          <w:p w14:paraId="3F064080" w14:textId="77777777" w:rsidR="00A55DE0" w:rsidRPr="005B48CB" w:rsidRDefault="00A55DE0" w:rsidP="002F0DB6">
            <w:pPr>
              <w:spacing w:after="0" w:line="240" w:lineRule="auto"/>
              <w:rPr>
                <w:rFonts w:eastAsia="Times New Roman"/>
                <w:sz w:val="28"/>
                <w:szCs w:val="28"/>
              </w:rPr>
            </w:pPr>
            <w:r w:rsidRPr="005B48CB">
              <w:rPr>
                <w:rFonts w:eastAsia="Times New Roman"/>
                <w:sz w:val="28"/>
                <w:szCs w:val="28"/>
              </w:rPr>
              <w:t>TOTAL REVENUES</w:t>
            </w:r>
          </w:p>
        </w:tc>
        <w:tc>
          <w:tcPr>
            <w:tcW w:w="1610" w:type="dxa"/>
            <w:gridSpan w:val="2"/>
          </w:tcPr>
          <w:p w14:paraId="6DE536CE" w14:textId="5B22DD26" w:rsidR="00A55DE0" w:rsidRPr="005B48CB" w:rsidRDefault="00A55DE0" w:rsidP="002F0DB6">
            <w:pPr>
              <w:spacing w:after="0" w:line="240" w:lineRule="auto"/>
              <w:jc w:val="right"/>
              <w:rPr>
                <w:rFonts w:eastAsia="Times New Roman"/>
                <w:sz w:val="28"/>
                <w:szCs w:val="28"/>
              </w:rPr>
            </w:pPr>
            <w:r w:rsidRPr="005B48CB">
              <w:rPr>
                <w:rFonts w:eastAsia="Times New Roman"/>
                <w:sz w:val="28"/>
                <w:szCs w:val="28"/>
              </w:rPr>
              <w:t>$</w:t>
            </w:r>
            <w:r>
              <w:rPr>
                <w:rFonts w:eastAsia="Times New Roman"/>
                <w:sz w:val="28"/>
                <w:szCs w:val="28"/>
              </w:rPr>
              <w:t>3</w:t>
            </w:r>
            <w:r w:rsidRPr="005B48CB">
              <w:rPr>
                <w:rFonts w:eastAsia="Times New Roman"/>
                <w:sz w:val="28"/>
                <w:szCs w:val="28"/>
              </w:rPr>
              <w:t>,</w:t>
            </w:r>
            <w:r>
              <w:rPr>
                <w:rFonts w:eastAsia="Times New Roman"/>
                <w:sz w:val="28"/>
                <w:szCs w:val="28"/>
              </w:rPr>
              <w:t>843,400</w:t>
            </w:r>
          </w:p>
        </w:tc>
      </w:tr>
      <w:tr w:rsidR="00A55DE0" w:rsidRPr="005B48CB" w14:paraId="67FA8261" w14:textId="77777777" w:rsidTr="002F0DB6">
        <w:trPr>
          <w:jc w:val="center"/>
        </w:trPr>
        <w:tc>
          <w:tcPr>
            <w:tcW w:w="4975" w:type="dxa"/>
          </w:tcPr>
          <w:p w14:paraId="44CEC9C4" w14:textId="77777777" w:rsidR="00A55DE0" w:rsidRPr="005B48CB" w:rsidRDefault="00A55DE0" w:rsidP="002F0DB6">
            <w:pPr>
              <w:spacing w:after="0" w:line="240" w:lineRule="auto"/>
              <w:rPr>
                <w:rFonts w:eastAsia="Times New Roman"/>
                <w:sz w:val="28"/>
                <w:szCs w:val="28"/>
              </w:rPr>
            </w:pPr>
          </w:p>
        </w:tc>
        <w:tc>
          <w:tcPr>
            <w:tcW w:w="1610" w:type="dxa"/>
            <w:gridSpan w:val="2"/>
          </w:tcPr>
          <w:p w14:paraId="4C1F4DDA" w14:textId="77777777" w:rsidR="00A55DE0" w:rsidRPr="005B48CB" w:rsidRDefault="00A55DE0" w:rsidP="002F0DB6">
            <w:pPr>
              <w:spacing w:after="0" w:line="240" w:lineRule="auto"/>
              <w:jc w:val="right"/>
              <w:rPr>
                <w:rFonts w:eastAsia="Times New Roman"/>
                <w:sz w:val="28"/>
                <w:szCs w:val="28"/>
              </w:rPr>
            </w:pPr>
            <w:r w:rsidRPr="005B48CB">
              <w:rPr>
                <w:rFonts w:eastAsia="Times New Roman"/>
                <w:sz w:val="28"/>
                <w:szCs w:val="28"/>
              </w:rPr>
              <w:t xml:space="preserve">  </w:t>
            </w:r>
          </w:p>
        </w:tc>
      </w:tr>
      <w:tr w:rsidR="00A55DE0" w:rsidRPr="005B48CB" w14:paraId="1D3DE58A" w14:textId="77777777" w:rsidTr="002F0DB6">
        <w:trPr>
          <w:jc w:val="center"/>
        </w:trPr>
        <w:tc>
          <w:tcPr>
            <w:tcW w:w="4975" w:type="dxa"/>
          </w:tcPr>
          <w:p w14:paraId="1068A972" w14:textId="77777777" w:rsidR="00A55DE0" w:rsidRPr="005B48CB" w:rsidRDefault="00A55DE0" w:rsidP="002F0DB6">
            <w:pPr>
              <w:spacing w:after="0" w:line="240" w:lineRule="auto"/>
              <w:rPr>
                <w:rFonts w:eastAsia="Times New Roman"/>
                <w:sz w:val="28"/>
                <w:szCs w:val="28"/>
              </w:rPr>
            </w:pPr>
            <w:r w:rsidRPr="005B48CB">
              <w:rPr>
                <w:rFonts w:eastAsia="Times New Roman"/>
                <w:sz w:val="28"/>
                <w:szCs w:val="28"/>
              </w:rPr>
              <w:t>EXPENDITURES</w:t>
            </w:r>
          </w:p>
        </w:tc>
        <w:tc>
          <w:tcPr>
            <w:tcW w:w="1610" w:type="dxa"/>
            <w:gridSpan w:val="2"/>
          </w:tcPr>
          <w:p w14:paraId="1A39249A" w14:textId="77777777" w:rsidR="00A55DE0" w:rsidRPr="005B48CB" w:rsidRDefault="00A55DE0" w:rsidP="002F0DB6">
            <w:pPr>
              <w:spacing w:after="0" w:line="240" w:lineRule="auto"/>
              <w:rPr>
                <w:rFonts w:eastAsia="Times New Roman"/>
                <w:sz w:val="28"/>
                <w:szCs w:val="28"/>
              </w:rPr>
            </w:pPr>
          </w:p>
        </w:tc>
      </w:tr>
      <w:tr w:rsidR="00A55DE0" w:rsidRPr="005B48CB" w14:paraId="63113015" w14:textId="77777777" w:rsidTr="002F0DB6">
        <w:trPr>
          <w:jc w:val="center"/>
        </w:trPr>
        <w:tc>
          <w:tcPr>
            <w:tcW w:w="4975" w:type="dxa"/>
          </w:tcPr>
          <w:p w14:paraId="6A9B9E72" w14:textId="77777777" w:rsidR="00A55DE0" w:rsidRPr="005B48CB" w:rsidRDefault="00A55DE0" w:rsidP="002F0DB6">
            <w:pPr>
              <w:spacing w:after="0" w:line="240" w:lineRule="auto"/>
              <w:rPr>
                <w:rFonts w:eastAsia="Times New Roman"/>
                <w:sz w:val="28"/>
                <w:szCs w:val="28"/>
              </w:rPr>
            </w:pPr>
            <w:r w:rsidRPr="005B48CB">
              <w:rPr>
                <w:rFonts w:eastAsia="Times New Roman"/>
                <w:sz w:val="28"/>
                <w:szCs w:val="28"/>
              </w:rPr>
              <w:t>Salaries</w:t>
            </w:r>
          </w:p>
        </w:tc>
        <w:tc>
          <w:tcPr>
            <w:tcW w:w="1610" w:type="dxa"/>
            <w:gridSpan w:val="2"/>
          </w:tcPr>
          <w:p w14:paraId="6F1A67E8" w14:textId="710DDFC4" w:rsidR="00A55DE0" w:rsidRPr="005B48CB" w:rsidRDefault="00A55DE0" w:rsidP="002F0DB6">
            <w:pPr>
              <w:spacing w:after="0" w:line="240" w:lineRule="auto"/>
              <w:jc w:val="right"/>
              <w:rPr>
                <w:rFonts w:eastAsia="Times New Roman"/>
                <w:sz w:val="28"/>
                <w:szCs w:val="28"/>
              </w:rPr>
            </w:pPr>
            <w:r w:rsidRPr="005B48CB">
              <w:rPr>
                <w:rFonts w:eastAsia="Times New Roman"/>
                <w:sz w:val="28"/>
                <w:szCs w:val="28"/>
              </w:rPr>
              <w:t>$</w:t>
            </w:r>
            <w:r>
              <w:rPr>
                <w:rFonts w:eastAsia="Times New Roman"/>
                <w:sz w:val="28"/>
                <w:szCs w:val="28"/>
              </w:rPr>
              <w:t>1,023,5</w:t>
            </w:r>
            <w:r w:rsidRPr="005B48CB">
              <w:rPr>
                <w:rFonts w:eastAsia="Times New Roman"/>
                <w:sz w:val="28"/>
                <w:szCs w:val="28"/>
              </w:rPr>
              <w:t>00</w:t>
            </w:r>
          </w:p>
        </w:tc>
      </w:tr>
      <w:tr w:rsidR="00A55DE0" w:rsidRPr="005B48CB" w14:paraId="2E78F489" w14:textId="77777777" w:rsidTr="002F0DB6">
        <w:trPr>
          <w:jc w:val="center"/>
        </w:trPr>
        <w:tc>
          <w:tcPr>
            <w:tcW w:w="4975" w:type="dxa"/>
          </w:tcPr>
          <w:p w14:paraId="256E78C3" w14:textId="77777777" w:rsidR="00A55DE0" w:rsidRPr="005B48CB" w:rsidRDefault="00A55DE0" w:rsidP="002F0DB6">
            <w:pPr>
              <w:spacing w:after="0" w:line="240" w:lineRule="auto"/>
              <w:rPr>
                <w:rFonts w:eastAsia="Times New Roman"/>
                <w:sz w:val="28"/>
                <w:szCs w:val="28"/>
              </w:rPr>
            </w:pPr>
            <w:r w:rsidRPr="005B48CB">
              <w:rPr>
                <w:rFonts w:eastAsia="Times New Roman"/>
                <w:sz w:val="28"/>
                <w:szCs w:val="28"/>
              </w:rPr>
              <w:t>Fringe Benefits</w:t>
            </w:r>
          </w:p>
        </w:tc>
        <w:tc>
          <w:tcPr>
            <w:tcW w:w="1610" w:type="dxa"/>
            <w:gridSpan w:val="2"/>
          </w:tcPr>
          <w:p w14:paraId="1A1B903B" w14:textId="1712B522" w:rsidR="00A55DE0" w:rsidRPr="005B48CB" w:rsidRDefault="00A55DE0" w:rsidP="002F0DB6">
            <w:pPr>
              <w:spacing w:after="0" w:line="240" w:lineRule="auto"/>
              <w:jc w:val="right"/>
              <w:rPr>
                <w:rFonts w:eastAsia="Times New Roman"/>
                <w:sz w:val="28"/>
                <w:szCs w:val="28"/>
              </w:rPr>
            </w:pPr>
            <w:r>
              <w:rPr>
                <w:rFonts w:eastAsia="Times New Roman"/>
                <w:sz w:val="28"/>
                <w:szCs w:val="28"/>
              </w:rPr>
              <w:t>$8</w:t>
            </w:r>
            <w:r w:rsidR="000A0C95">
              <w:rPr>
                <w:rFonts w:eastAsia="Times New Roman"/>
                <w:sz w:val="28"/>
                <w:szCs w:val="28"/>
              </w:rPr>
              <w:t>7</w:t>
            </w:r>
            <w:r>
              <w:rPr>
                <w:rFonts w:eastAsia="Times New Roman"/>
                <w:sz w:val="28"/>
                <w:szCs w:val="28"/>
              </w:rPr>
              <w:t>5</w:t>
            </w:r>
            <w:r w:rsidRPr="005B48CB">
              <w:rPr>
                <w:rFonts w:eastAsia="Times New Roman"/>
                <w:sz w:val="28"/>
                <w:szCs w:val="28"/>
              </w:rPr>
              <w:t>,</w:t>
            </w:r>
            <w:r>
              <w:rPr>
                <w:rFonts w:eastAsia="Times New Roman"/>
                <w:sz w:val="28"/>
                <w:szCs w:val="28"/>
              </w:rPr>
              <w:t>8</w:t>
            </w:r>
            <w:r w:rsidRPr="005B48CB">
              <w:rPr>
                <w:rFonts w:eastAsia="Times New Roman"/>
                <w:sz w:val="28"/>
                <w:szCs w:val="28"/>
              </w:rPr>
              <w:t>00</w:t>
            </w:r>
          </w:p>
        </w:tc>
      </w:tr>
      <w:tr w:rsidR="00A55DE0" w:rsidRPr="005B48CB" w14:paraId="6B8DAF92" w14:textId="77777777" w:rsidTr="002F0DB6">
        <w:trPr>
          <w:jc w:val="center"/>
        </w:trPr>
        <w:tc>
          <w:tcPr>
            <w:tcW w:w="4975" w:type="dxa"/>
          </w:tcPr>
          <w:p w14:paraId="714A0216" w14:textId="77777777" w:rsidR="00A55DE0" w:rsidRPr="005B48CB" w:rsidRDefault="00A55DE0" w:rsidP="002F0DB6">
            <w:pPr>
              <w:spacing w:after="0" w:line="240" w:lineRule="auto"/>
              <w:rPr>
                <w:rFonts w:eastAsia="Times New Roman"/>
                <w:sz w:val="28"/>
                <w:szCs w:val="28"/>
              </w:rPr>
            </w:pPr>
            <w:r w:rsidRPr="005B48CB">
              <w:rPr>
                <w:rFonts w:eastAsia="Times New Roman"/>
                <w:sz w:val="28"/>
                <w:szCs w:val="28"/>
              </w:rPr>
              <w:t>Operating Services</w:t>
            </w:r>
          </w:p>
        </w:tc>
        <w:tc>
          <w:tcPr>
            <w:tcW w:w="1610" w:type="dxa"/>
            <w:gridSpan w:val="2"/>
          </w:tcPr>
          <w:p w14:paraId="3F3EE96C" w14:textId="4747865E" w:rsidR="00A55DE0" w:rsidRPr="005B48CB" w:rsidRDefault="00A55DE0" w:rsidP="002F0DB6">
            <w:pPr>
              <w:spacing w:after="0" w:line="240" w:lineRule="auto"/>
              <w:jc w:val="right"/>
              <w:rPr>
                <w:rFonts w:eastAsia="Times New Roman"/>
                <w:sz w:val="28"/>
                <w:szCs w:val="28"/>
              </w:rPr>
            </w:pPr>
            <w:r>
              <w:rPr>
                <w:rFonts w:eastAsia="Times New Roman"/>
                <w:sz w:val="28"/>
                <w:szCs w:val="28"/>
              </w:rPr>
              <w:t>$</w:t>
            </w:r>
            <w:r w:rsidR="000A0C95">
              <w:rPr>
                <w:rFonts w:eastAsia="Times New Roman"/>
                <w:sz w:val="28"/>
                <w:szCs w:val="28"/>
              </w:rPr>
              <w:t>1,020</w:t>
            </w:r>
            <w:r w:rsidRPr="005B48CB">
              <w:rPr>
                <w:rFonts w:eastAsia="Times New Roman"/>
                <w:sz w:val="28"/>
                <w:szCs w:val="28"/>
              </w:rPr>
              <w:t>,</w:t>
            </w:r>
            <w:r w:rsidR="000A0C95">
              <w:rPr>
                <w:rFonts w:eastAsia="Times New Roman"/>
                <w:sz w:val="28"/>
                <w:szCs w:val="28"/>
              </w:rPr>
              <w:t>1</w:t>
            </w:r>
            <w:r>
              <w:rPr>
                <w:rFonts w:eastAsia="Times New Roman"/>
                <w:sz w:val="28"/>
                <w:szCs w:val="28"/>
              </w:rPr>
              <w:t>0</w:t>
            </w:r>
            <w:r w:rsidRPr="005B48CB">
              <w:rPr>
                <w:rFonts w:eastAsia="Times New Roman"/>
                <w:sz w:val="28"/>
                <w:szCs w:val="28"/>
              </w:rPr>
              <w:t>0</w:t>
            </w:r>
          </w:p>
        </w:tc>
      </w:tr>
      <w:tr w:rsidR="00A55DE0" w:rsidRPr="005B48CB" w14:paraId="3F957DC5" w14:textId="77777777" w:rsidTr="002F0DB6">
        <w:trPr>
          <w:jc w:val="center"/>
        </w:trPr>
        <w:tc>
          <w:tcPr>
            <w:tcW w:w="4975" w:type="dxa"/>
          </w:tcPr>
          <w:p w14:paraId="35955DFD" w14:textId="77777777" w:rsidR="00A55DE0" w:rsidRPr="005B48CB" w:rsidRDefault="00A55DE0" w:rsidP="002F0DB6">
            <w:pPr>
              <w:spacing w:after="0" w:line="240" w:lineRule="auto"/>
              <w:rPr>
                <w:rFonts w:eastAsia="Times New Roman"/>
                <w:sz w:val="28"/>
                <w:szCs w:val="28"/>
              </w:rPr>
            </w:pPr>
            <w:r w:rsidRPr="005B48CB">
              <w:rPr>
                <w:rFonts w:eastAsia="Times New Roman"/>
                <w:sz w:val="28"/>
                <w:szCs w:val="28"/>
              </w:rPr>
              <w:t>Travel</w:t>
            </w:r>
          </w:p>
        </w:tc>
        <w:tc>
          <w:tcPr>
            <w:tcW w:w="1610" w:type="dxa"/>
            <w:gridSpan w:val="2"/>
          </w:tcPr>
          <w:p w14:paraId="3E4386C1" w14:textId="34F00909" w:rsidR="00A55DE0" w:rsidRPr="005B48CB" w:rsidRDefault="00A55DE0" w:rsidP="002F0DB6">
            <w:pPr>
              <w:spacing w:after="0" w:line="240" w:lineRule="auto"/>
              <w:jc w:val="right"/>
              <w:rPr>
                <w:rFonts w:eastAsia="Times New Roman"/>
                <w:sz w:val="28"/>
                <w:szCs w:val="28"/>
              </w:rPr>
            </w:pPr>
            <w:r w:rsidRPr="005B48CB">
              <w:rPr>
                <w:rFonts w:eastAsia="Times New Roman"/>
                <w:sz w:val="28"/>
                <w:szCs w:val="28"/>
              </w:rPr>
              <w:t xml:space="preserve"> </w:t>
            </w:r>
            <w:r>
              <w:rPr>
                <w:rFonts w:eastAsia="Times New Roman"/>
                <w:sz w:val="28"/>
                <w:szCs w:val="28"/>
              </w:rPr>
              <w:t>$1</w:t>
            </w:r>
            <w:r w:rsidR="000A0C95">
              <w:rPr>
                <w:rFonts w:eastAsia="Times New Roman"/>
                <w:sz w:val="28"/>
                <w:szCs w:val="28"/>
              </w:rPr>
              <w:t>8</w:t>
            </w:r>
            <w:r w:rsidRPr="005B48CB">
              <w:rPr>
                <w:rFonts w:eastAsia="Times New Roman"/>
                <w:sz w:val="28"/>
                <w:szCs w:val="28"/>
              </w:rPr>
              <w:t>,000</w:t>
            </w:r>
          </w:p>
        </w:tc>
      </w:tr>
      <w:tr w:rsidR="00A55DE0" w:rsidRPr="005B48CB" w14:paraId="08D829EF" w14:textId="77777777" w:rsidTr="002F0DB6">
        <w:trPr>
          <w:jc w:val="center"/>
        </w:trPr>
        <w:tc>
          <w:tcPr>
            <w:tcW w:w="4975" w:type="dxa"/>
          </w:tcPr>
          <w:p w14:paraId="6506B85E" w14:textId="77777777" w:rsidR="00A55DE0" w:rsidRPr="005B48CB" w:rsidRDefault="00A55DE0" w:rsidP="002F0DB6">
            <w:pPr>
              <w:spacing w:after="0" w:line="240" w:lineRule="auto"/>
              <w:rPr>
                <w:rFonts w:eastAsia="Times New Roman"/>
                <w:sz w:val="28"/>
                <w:szCs w:val="28"/>
              </w:rPr>
            </w:pPr>
            <w:r w:rsidRPr="005B48CB">
              <w:rPr>
                <w:rFonts w:eastAsia="Times New Roman"/>
                <w:sz w:val="28"/>
                <w:szCs w:val="28"/>
              </w:rPr>
              <w:t>Professional Services</w:t>
            </w:r>
          </w:p>
        </w:tc>
        <w:tc>
          <w:tcPr>
            <w:tcW w:w="1610" w:type="dxa"/>
            <w:gridSpan w:val="2"/>
          </w:tcPr>
          <w:p w14:paraId="4DDBEB21" w14:textId="06748F2C" w:rsidR="00A55DE0" w:rsidRPr="005B48CB" w:rsidRDefault="00A55DE0" w:rsidP="002F0DB6">
            <w:pPr>
              <w:spacing w:after="0" w:line="240" w:lineRule="auto"/>
              <w:jc w:val="right"/>
              <w:rPr>
                <w:rFonts w:eastAsia="Times New Roman"/>
                <w:sz w:val="28"/>
                <w:szCs w:val="28"/>
              </w:rPr>
            </w:pPr>
            <w:r>
              <w:rPr>
                <w:rFonts w:eastAsia="Times New Roman"/>
                <w:sz w:val="28"/>
                <w:szCs w:val="28"/>
              </w:rPr>
              <w:t>$</w:t>
            </w:r>
            <w:r w:rsidR="000A0C95">
              <w:rPr>
                <w:rFonts w:eastAsia="Times New Roman"/>
                <w:sz w:val="28"/>
                <w:szCs w:val="28"/>
              </w:rPr>
              <w:t>5</w:t>
            </w:r>
            <w:r>
              <w:rPr>
                <w:rFonts w:eastAsia="Times New Roman"/>
                <w:sz w:val="28"/>
                <w:szCs w:val="28"/>
              </w:rPr>
              <w:t>9</w:t>
            </w:r>
            <w:r w:rsidRPr="005B48CB">
              <w:rPr>
                <w:rFonts w:eastAsia="Times New Roman"/>
                <w:sz w:val="28"/>
                <w:szCs w:val="28"/>
              </w:rPr>
              <w:t>,</w:t>
            </w:r>
            <w:r w:rsidR="000A0C95">
              <w:rPr>
                <w:rFonts w:eastAsia="Times New Roman"/>
                <w:sz w:val="28"/>
                <w:szCs w:val="28"/>
              </w:rPr>
              <w:t>0</w:t>
            </w:r>
            <w:r w:rsidRPr="005B48CB">
              <w:rPr>
                <w:rFonts w:eastAsia="Times New Roman"/>
                <w:sz w:val="28"/>
                <w:szCs w:val="28"/>
              </w:rPr>
              <w:t>00</w:t>
            </w:r>
          </w:p>
        </w:tc>
      </w:tr>
      <w:tr w:rsidR="00A55DE0" w:rsidRPr="005B48CB" w14:paraId="7903EF4E" w14:textId="77777777" w:rsidTr="002F0DB6">
        <w:trPr>
          <w:jc w:val="center"/>
        </w:trPr>
        <w:tc>
          <w:tcPr>
            <w:tcW w:w="4975" w:type="dxa"/>
          </w:tcPr>
          <w:p w14:paraId="67CD5A3D" w14:textId="77777777" w:rsidR="00A55DE0" w:rsidRPr="005B48CB" w:rsidRDefault="00A55DE0" w:rsidP="002F0DB6">
            <w:pPr>
              <w:spacing w:after="0" w:line="240" w:lineRule="auto"/>
              <w:rPr>
                <w:rFonts w:eastAsia="Times New Roman"/>
                <w:sz w:val="28"/>
                <w:szCs w:val="28"/>
              </w:rPr>
            </w:pPr>
            <w:r w:rsidRPr="005B48CB">
              <w:rPr>
                <w:rFonts w:eastAsia="Times New Roman"/>
                <w:sz w:val="28"/>
                <w:szCs w:val="28"/>
              </w:rPr>
              <w:t>Capital Outlay</w:t>
            </w:r>
          </w:p>
        </w:tc>
        <w:tc>
          <w:tcPr>
            <w:tcW w:w="1610" w:type="dxa"/>
            <w:gridSpan w:val="2"/>
          </w:tcPr>
          <w:p w14:paraId="4C0BBAA3" w14:textId="7BE1356A" w:rsidR="00A55DE0" w:rsidRPr="005B48CB" w:rsidRDefault="00A55DE0" w:rsidP="002F0DB6">
            <w:pPr>
              <w:spacing w:after="0" w:line="240" w:lineRule="auto"/>
              <w:jc w:val="right"/>
              <w:rPr>
                <w:rFonts w:eastAsia="Times New Roman"/>
                <w:sz w:val="28"/>
                <w:szCs w:val="28"/>
              </w:rPr>
            </w:pPr>
            <w:r>
              <w:rPr>
                <w:rFonts w:eastAsia="Times New Roman"/>
                <w:sz w:val="28"/>
                <w:szCs w:val="28"/>
              </w:rPr>
              <w:t>$</w:t>
            </w:r>
            <w:r w:rsidR="000A0C95">
              <w:rPr>
                <w:rFonts w:eastAsia="Times New Roman"/>
                <w:sz w:val="28"/>
                <w:szCs w:val="28"/>
              </w:rPr>
              <w:t>847</w:t>
            </w:r>
            <w:r w:rsidRPr="005B48CB">
              <w:rPr>
                <w:rFonts w:eastAsia="Times New Roman"/>
                <w:sz w:val="28"/>
                <w:szCs w:val="28"/>
              </w:rPr>
              <w:t>,</w:t>
            </w:r>
            <w:r>
              <w:rPr>
                <w:rFonts w:eastAsia="Times New Roman"/>
                <w:sz w:val="28"/>
                <w:szCs w:val="28"/>
              </w:rPr>
              <w:t>00</w:t>
            </w:r>
            <w:r w:rsidRPr="005B48CB">
              <w:rPr>
                <w:rFonts w:eastAsia="Times New Roman"/>
                <w:sz w:val="28"/>
                <w:szCs w:val="28"/>
              </w:rPr>
              <w:t>0</w:t>
            </w:r>
          </w:p>
        </w:tc>
      </w:tr>
      <w:tr w:rsidR="00A55DE0" w:rsidRPr="005B48CB" w14:paraId="16E954F8" w14:textId="77777777" w:rsidTr="002F0DB6">
        <w:trPr>
          <w:jc w:val="center"/>
        </w:trPr>
        <w:tc>
          <w:tcPr>
            <w:tcW w:w="4975" w:type="dxa"/>
          </w:tcPr>
          <w:p w14:paraId="2700795A" w14:textId="77777777" w:rsidR="00A55DE0" w:rsidRPr="005B48CB" w:rsidRDefault="00A55DE0" w:rsidP="002F0DB6">
            <w:pPr>
              <w:spacing w:after="0" w:line="240" w:lineRule="auto"/>
              <w:rPr>
                <w:rFonts w:eastAsia="Times New Roman"/>
                <w:sz w:val="28"/>
                <w:szCs w:val="28"/>
              </w:rPr>
            </w:pPr>
            <w:r w:rsidRPr="005B48CB">
              <w:rPr>
                <w:rFonts w:eastAsia="Times New Roman"/>
                <w:sz w:val="28"/>
                <w:szCs w:val="28"/>
              </w:rPr>
              <w:t>TOTAL EXPENDITURES</w:t>
            </w:r>
          </w:p>
        </w:tc>
        <w:tc>
          <w:tcPr>
            <w:tcW w:w="1610" w:type="dxa"/>
            <w:gridSpan w:val="2"/>
          </w:tcPr>
          <w:p w14:paraId="583C2877" w14:textId="019158EC" w:rsidR="00A55DE0" w:rsidRPr="005B48CB" w:rsidRDefault="00A55DE0" w:rsidP="002F0DB6">
            <w:pPr>
              <w:spacing w:after="0" w:line="240" w:lineRule="auto"/>
              <w:jc w:val="right"/>
              <w:rPr>
                <w:rFonts w:eastAsia="Times New Roman"/>
                <w:sz w:val="28"/>
                <w:szCs w:val="28"/>
              </w:rPr>
            </w:pPr>
            <w:r w:rsidRPr="005B48CB">
              <w:rPr>
                <w:rFonts w:eastAsia="Times New Roman"/>
                <w:sz w:val="28"/>
                <w:szCs w:val="28"/>
              </w:rPr>
              <w:t>$</w:t>
            </w:r>
            <w:r>
              <w:rPr>
                <w:rFonts w:eastAsia="Times New Roman"/>
                <w:sz w:val="28"/>
                <w:szCs w:val="28"/>
              </w:rPr>
              <w:t>3</w:t>
            </w:r>
            <w:r w:rsidRPr="005B48CB">
              <w:rPr>
                <w:rFonts w:eastAsia="Times New Roman"/>
                <w:sz w:val="28"/>
                <w:szCs w:val="28"/>
              </w:rPr>
              <w:t>,</w:t>
            </w:r>
            <w:r w:rsidR="000A0C95">
              <w:rPr>
                <w:rFonts w:eastAsia="Times New Roman"/>
                <w:sz w:val="28"/>
                <w:szCs w:val="28"/>
              </w:rPr>
              <w:t>843,</w:t>
            </w:r>
            <w:r w:rsidR="00D5557A">
              <w:rPr>
                <w:rFonts w:eastAsia="Times New Roman"/>
                <w:sz w:val="28"/>
                <w:szCs w:val="28"/>
              </w:rPr>
              <w:t>4</w:t>
            </w:r>
            <w:r>
              <w:rPr>
                <w:rFonts w:eastAsia="Times New Roman"/>
                <w:sz w:val="28"/>
                <w:szCs w:val="28"/>
              </w:rPr>
              <w:t>0</w:t>
            </w:r>
            <w:r w:rsidRPr="005B48CB">
              <w:rPr>
                <w:rFonts w:eastAsia="Times New Roman"/>
                <w:sz w:val="28"/>
                <w:szCs w:val="28"/>
              </w:rPr>
              <w:t>0</w:t>
            </w:r>
          </w:p>
        </w:tc>
      </w:tr>
    </w:tbl>
    <w:p w14:paraId="106D6B9D" w14:textId="77777777" w:rsidR="00A55DE0" w:rsidRDefault="00A55DE0" w:rsidP="00A55DE0">
      <w:pPr>
        <w:spacing w:after="0" w:line="240" w:lineRule="auto"/>
        <w:jc w:val="both"/>
        <w:rPr>
          <w:rFonts w:eastAsia="Times New Roman"/>
          <w:sz w:val="28"/>
          <w:szCs w:val="28"/>
        </w:rPr>
      </w:pPr>
    </w:p>
    <w:p w14:paraId="50C61E61" w14:textId="77777777" w:rsidR="00A55DE0" w:rsidRPr="005B48CB" w:rsidRDefault="00A55DE0" w:rsidP="00A55DE0">
      <w:pPr>
        <w:spacing w:after="0" w:line="240" w:lineRule="auto"/>
        <w:jc w:val="both"/>
        <w:rPr>
          <w:rFonts w:eastAsia="Times New Roman"/>
          <w:sz w:val="28"/>
          <w:szCs w:val="28"/>
        </w:rPr>
      </w:pPr>
      <w:r w:rsidRPr="005B48CB">
        <w:rPr>
          <w:rFonts w:eastAsia="Times New Roman"/>
          <w:sz w:val="28"/>
          <w:szCs w:val="28"/>
        </w:rPr>
        <w:t>The foregoing resolution was read in full</w:t>
      </w:r>
      <w:r>
        <w:rPr>
          <w:rFonts w:eastAsia="Times New Roman"/>
          <w:sz w:val="28"/>
          <w:szCs w:val="28"/>
        </w:rPr>
        <w:t>;</w:t>
      </w:r>
      <w:r w:rsidRPr="005B48CB">
        <w:rPr>
          <w:rFonts w:eastAsia="Times New Roman"/>
          <w:sz w:val="28"/>
          <w:szCs w:val="28"/>
        </w:rPr>
        <w:t xml:space="preserve"> the roll was called on the adoption thereof, and the resolution was adopted by the following votes:</w:t>
      </w:r>
    </w:p>
    <w:p w14:paraId="5B885FDB" w14:textId="77777777" w:rsidR="00A55DE0" w:rsidRPr="005B48CB" w:rsidRDefault="00A55DE0" w:rsidP="00A55DE0">
      <w:pPr>
        <w:spacing w:after="0" w:line="240" w:lineRule="auto"/>
        <w:jc w:val="both"/>
        <w:rPr>
          <w:rFonts w:eastAsia="Times New Roman"/>
          <w:sz w:val="28"/>
          <w:szCs w:val="28"/>
        </w:rPr>
      </w:pPr>
    </w:p>
    <w:p w14:paraId="19D22EA0" w14:textId="49D34223" w:rsidR="00A55DE0" w:rsidRPr="005B48CB" w:rsidRDefault="00A55DE0" w:rsidP="00A55DE0">
      <w:pPr>
        <w:spacing w:after="0" w:line="240" w:lineRule="auto"/>
        <w:jc w:val="both"/>
        <w:rPr>
          <w:rFonts w:eastAsia="Times New Roman"/>
          <w:sz w:val="28"/>
          <w:szCs w:val="28"/>
        </w:rPr>
      </w:pPr>
      <w:r w:rsidRPr="005B48CB">
        <w:rPr>
          <w:rFonts w:eastAsia="Times New Roman"/>
          <w:sz w:val="28"/>
          <w:szCs w:val="28"/>
        </w:rPr>
        <w:tab/>
        <w:t>YEAS:</w:t>
      </w:r>
      <w:r w:rsidRPr="005B48CB">
        <w:rPr>
          <w:rFonts w:eastAsia="Times New Roman"/>
          <w:sz w:val="28"/>
          <w:szCs w:val="28"/>
        </w:rPr>
        <w:tab/>
      </w:r>
      <w:r w:rsidRPr="005B48CB">
        <w:rPr>
          <w:rFonts w:eastAsia="Times New Roman"/>
          <w:sz w:val="28"/>
          <w:szCs w:val="28"/>
        </w:rPr>
        <w:tab/>
      </w:r>
      <w:r>
        <w:rPr>
          <w:rFonts w:eastAsia="Times New Roman"/>
          <w:sz w:val="28"/>
          <w:szCs w:val="28"/>
        </w:rPr>
        <w:t xml:space="preserve">Mr. </w:t>
      </w:r>
      <w:r w:rsidRPr="005B48CB">
        <w:rPr>
          <w:rFonts w:eastAsia="Times New Roman"/>
          <w:sz w:val="28"/>
          <w:szCs w:val="28"/>
        </w:rPr>
        <w:t>Chris Roy, Jr</w:t>
      </w:r>
      <w:r>
        <w:rPr>
          <w:rFonts w:eastAsia="Times New Roman"/>
          <w:sz w:val="28"/>
          <w:szCs w:val="28"/>
        </w:rPr>
        <w:t>. and</w:t>
      </w:r>
      <w:r w:rsidRPr="005B48CB">
        <w:rPr>
          <w:rFonts w:eastAsia="Times New Roman"/>
          <w:sz w:val="28"/>
          <w:szCs w:val="28"/>
        </w:rPr>
        <w:t xml:space="preserve"> Mr. Andrew C. Leon </w:t>
      </w:r>
    </w:p>
    <w:p w14:paraId="2F537057" w14:textId="77777777" w:rsidR="00A55DE0" w:rsidRPr="005B48CB" w:rsidRDefault="00A55DE0" w:rsidP="00A55DE0">
      <w:pPr>
        <w:spacing w:after="0" w:line="240" w:lineRule="auto"/>
        <w:jc w:val="both"/>
        <w:rPr>
          <w:rFonts w:eastAsia="Times New Roman"/>
          <w:sz w:val="28"/>
          <w:szCs w:val="28"/>
        </w:rPr>
      </w:pPr>
      <w:r w:rsidRPr="005B48CB">
        <w:rPr>
          <w:rFonts w:eastAsia="Times New Roman"/>
          <w:sz w:val="28"/>
          <w:szCs w:val="28"/>
        </w:rPr>
        <w:tab/>
        <w:t>NAYS:</w:t>
      </w:r>
      <w:r w:rsidRPr="005B48CB">
        <w:rPr>
          <w:rFonts w:eastAsia="Times New Roman"/>
          <w:sz w:val="28"/>
          <w:szCs w:val="28"/>
        </w:rPr>
        <w:tab/>
      </w:r>
      <w:r w:rsidRPr="005B48CB">
        <w:rPr>
          <w:rFonts w:eastAsia="Times New Roman"/>
          <w:sz w:val="28"/>
          <w:szCs w:val="28"/>
        </w:rPr>
        <w:tab/>
        <w:t>NONE</w:t>
      </w:r>
    </w:p>
    <w:p w14:paraId="2F0986A2" w14:textId="77777777" w:rsidR="00A55DE0" w:rsidRPr="005B48CB" w:rsidRDefault="00A55DE0" w:rsidP="00A55DE0">
      <w:pPr>
        <w:spacing w:after="0" w:line="240" w:lineRule="auto"/>
        <w:jc w:val="both"/>
        <w:rPr>
          <w:rFonts w:eastAsia="Times New Roman"/>
          <w:sz w:val="28"/>
          <w:szCs w:val="28"/>
        </w:rPr>
      </w:pPr>
      <w:r w:rsidRPr="005B48CB">
        <w:rPr>
          <w:rFonts w:eastAsia="Times New Roman"/>
          <w:sz w:val="28"/>
          <w:szCs w:val="28"/>
        </w:rPr>
        <w:tab/>
        <w:t xml:space="preserve">ABSTAINED: </w:t>
      </w:r>
      <w:r w:rsidRPr="005B48CB">
        <w:rPr>
          <w:rFonts w:eastAsia="Times New Roman"/>
          <w:sz w:val="28"/>
          <w:szCs w:val="28"/>
        </w:rPr>
        <w:tab/>
        <w:t>NONE</w:t>
      </w:r>
    </w:p>
    <w:p w14:paraId="1B7EC434" w14:textId="56AA50CE" w:rsidR="00A55DE0" w:rsidRPr="005B48CB" w:rsidRDefault="00A55DE0" w:rsidP="00A55DE0">
      <w:pPr>
        <w:spacing w:after="0" w:line="240" w:lineRule="auto"/>
        <w:jc w:val="both"/>
        <w:rPr>
          <w:rFonts w:eastAsia="Times New Roman"/>
          <w:sz w:val="28"/>
          <w:szCs w:val="28"/>
        </w:rPr>
      </w:pPr>
      <w:r w:rsidRPr="005B48CB">
        <w:rPr>
          <w:rFonts w:eastAsia="Times New Roman"/>
          <w:sz w:val="28"/>
          <w:szCs w:val="28"/>
        </w:rPr>
        <w:tab/>
        <w:t>ABSENT:</w:t>
      </w:r>
      <w:r w:rsidRPr="005B48CB">
        <w:rPr>
          <w:rFonts w:eastAsia="Times New Roman"/>
          <w:sz w:val="28"/>
          <w:szCs w:val="28"/>
        </w:rPr>
        <w:tab/>
      </w:r>
      <w:r w:rsidRPr="005B48CB">
        <w:rPr>
          <w:rFonts w:eastAsia="Times New Roman"/>
          <w:sz w:val="28"/>
          <w:szCs w:val="28"/>
        </w:rPr>
        <w:tab/>
      </w:r>
      <w:r>
        <w:rPr>
          <w:rFonts w:eastAsia="Times New Roman"/>
          <w:sz w:val="28"/>
          <w:szCs w:val="28"/>
        </w:rPr>
        <w:t>Mr. John F. Earles, II</w:t>
      </w:r>
    </w:p>
    <w:p w14:paraId="0533C10F" w14:textId="77777777" w:rsidR="00FD03D0" w:rsidRDefault="00FD03D0" w:rsidP="00415AE8">
      <w:pPr>
        <w:spacing w:after="0" w:line="240" w:lineRule="auto"/>
        <w:jc w:val="both"/>
        <w:rPr>
          <w:sz w:val="28"/>
          <w:szCs w:val="28"/>
        </w:rPr>
      </w:pPr>
    </w:p>
    <w:p w14:paraId="4D2CF9B9" w14:textId="0272B6B6" w:rsidR="009F25B2" w:rsidRDefault="009F25B2" w:rsidP="009F25B2">
      <w:pPr>
        <w:pStyle w:val="Heading4"/>
        <w:tabs>
          <w:tab w:val="left" w:pos="3120"/>
        </w:tabs>
        <w:rPr>
          <w:color w:val="0000FF"/>
        </w:rPr>
      </w:pPr>
      <w:r w:rsidRPr="00673725">
        <w:rPr>
          <w:color w:val="0000FF"/>
        </w:rPr>
        <w:t>RESOLUTION</w:t>
      </w:r>
      <w:r>
        <w:rPr>
          <w:color w:val="0000FF"/>
        </w:rPr>
        <w:t xml:space="preserve"> </w:t>
      </w:r>
      <w:r w:rsidR="006F74E3">
        <w:rPr>
          <w:color w:val="0000FF"/>
        </w:rPr>
        <w:t>2</w:t>
      </w:r>
      <w:r w:rsidR="003F4969">
        <w:rPr>
          <w:color w:val="0000FF"/>
        </w:rPr>
        <w:t>5</w:t>
      </w:r>
      <w:r w:rsidRPr="00673725">
        <w:rPr>
          <w:color w:val="0000FF"/>
        </w:rPr>
        <w:t>-20</w:t>
      </w:r>
      <w:r>
        <w:rPr>
          <w:color w:val="0000FF"/>
        </w:rPr>
        <w:t>24</w:t>
      </w:r>
    </w:p>
    <w:p w14:paraId="4DF4150E" w14:textId="77777777" w:rsidR="00F95DD9" w:rsidRDefault="00F95DD9" w:rsidP="00F95DD9">
      <w:pPr>
        <w:spacing w:after="0" w:line="240" w:lineRule="auto"/>
        <w:jc w:val="both"/>
        <w:rPr>
          <w:sz w:val="28"/>
          <w:szCs w:val="28"/>
        </w:rPr>
      </w:pPr>
      <w:r>
        <w:rPr>
          <w:sz w:val="28"/>
          <w:szCs w:val="28"/>
        </w:rPr>
        <w:t xml:space="preserve">Motion by Mr. Chris Roy, Jr. </w:t>
      </w:r>
    </w:p>
    <w:p w14:paraId="27D8A932" w14:textId="48C83E55" w:rsidR="00F95DD9" w:rsidRDefault="00F95DD9" w:rsidP="00F95DD9">
      <w:pPr>
        <w:spacing w:after="0" w:line="240" w:lineRule="auto"/>
        <w:jc w:val="both"/>
        <w:rPr>
          <w:sz w:val="28"/>
          <w:szCs w:val="28"/>
        </w:rPr>
      </w:pPr>
      <w:r>
        <w:rPr>
          <w:sz w:val="28"/>
          <w:szCs w:val="28"/>
        </w:rPr>
        <w:t xml:space="preserve">Seconded by Mr. </w:t>
      </w:r>
      <w:r w:rsidR="00CF7689">
        <w:rPr>
          <w:sz w:val="28"/>
          <w:szCs w:val="28"/>
        </w:rPr>
        <w:t>Andrew C. Leon</w:t>
      </w:r>
    </w:p>
    <w:p w14:paraId="3DDFBC08" w14:textId="77777777" w:rsidR="00F95DD9" w:rsidRPr="00107A6A" w:rsidRDefault="00F95DD9" w:rsidP="00F95DD9">
      <w:pPr>
        <w:spacing w:after="0" w:line="240" w:lineRule="auto"/>
        <w:jc w:val="both"/>
        <w:rPr>
          <w:szCs w:val="24"/>
        </w:rPr>
      </w:pPr>
    </w:p>
    <w:p w14:paraId="4B3D42B7" w14:textId="3228531F" w:rsidR="00F95DD9" w:rsidRDefault="00F95DD9" w:rsidP="00F95DD9">
      <w:pPr>
        <w:spacing w:after="0" w:line="240" w:lineRule="auto"/>
        <w:ind w:firstLine="720"/>
        <w:jc w:val="both"/>
        <w:rPr>
          <w:sz w:val="28"/>
          <w:szCs w:val="28"/>
        </w:rPr>
      </w:pPr>
      <w:r>
        <w:rPr>
          <w:b/>
          <w:sz w:val="28"/>
          <w:szCs w:val="28"/>
        </w:rPr>
        <w:t>WHEREAS</w:t>
      </w:r>
      <w:r>
        <w:rPr>
          <w:sz w:val="28"/>
          <w:szCs w:val="28"/>
        </w:rPr>
        <w:t xml:space="preserve">, the Board of Commissioners of the Red River, Atchafalaya &amp; Bayou Boeuf Levee District discussed and considered a resolution requesting the Corps </w:t>
      </w:r>
      <w:r w:rsidR="0082793D">
        <w:rPr>
          <w:sz w:val="28"/>
          <w:szCs w:val="28"/>
        </w:rPr>
        <w:t>of Engineers to</w:t>
      </w:r>
      <w:r w:rsidR="00513BB1">
        <w:rPr>
          <w:sz w:val="28"/>
          <w:szCs w:val="28"/>
        </w:rPr>
        <w:t xml:space="preserve"> </w:t>
      </w:r>
      <w:r w:rsidR="0082793D">
        <w:rPr>
          <w:sz w:val="28"/>
          <w:szCs w:val="28"/>
        </w:rPr>
        <w:t>consider additional outlet capacity for the Rigolette Drainage Structure</w:t>
      </w:r>
      <w:r>
        <w:rPr>
          <w:sz w:val="28"/>
          <w:szCs w:val="28"/>
        </w:rPr>
        <w:t>; and,</w:t>
      </w:r>
    </w:p>
    <w:p w14:paraId="649BBA36" w14:textId="77777777" w:rsidR="0082793D" w:rsidRDefault="0082793D" w:rsidP="0082793D">
      <w:pPr>
        <w:spacing w:after="0" w:line="240" w:lineRule="auto"/>
        <w:ind w:firstLine="720"/>
        <w:jc w:val="both"/>
        <w:rPr>
          <w:b/>
          <w:sz w:val="28"/>
          <w:szCs w:val="28"/>
        </w:rPr>
      </w:pPr>
    </w:p>
    <w:p w14:paraId="786898C2" w14:textId="2C692759" w:rsidR="0082793D" w:rsidRDefault="0082793D" w:rsidP="0082793D">
      <w:pPr>
        <w:spacing w:after="0" w:line="240" w:lineRule="auto"/>
        <w:ind w:firstLine="720"/>
        <w:jc w:val="both"/>
        <w:rPr>
          <w:sz w:val="28"/>
          <w:szCs w:val="28"/>
        </w:rPr>
      </w:pPr>
      <w:r>
        <w:rPr>
          <w:b/>
          <w:sz w:val="28"/>
          <w:szCs w:val="28"/>
        </w:rPr>
        <w:t>WHEREAS</w:t>
      </w:r>
      <w:r>
        <w:rPr>
          <w:sz w:val="28"/>
          <w:szCs w:val="28"/>
        </w:rPr>
        <w:t>, the additional capacity near the Rigolette Drainage Structure will relieve prolonged periods of flooding in the area; and,</w:t>
      </w:r>
    </w:p>
    <w:p w14:paraId="08354F16" w14:textId="77777777" w:rsidR="00F95DD9" w:rsidRDefault="00F95DD9" w:rsidP="00F95DD9">
      <w:pPr>
        <w:spacing w:after="0" w:line="240" w:lineRule="auto"/>
        <w:ind w:firstLine="720"/>
        <w:jc w:val="both"/>
        <w:rPr>
          <w:sz w:val="28"/>
          <w:szCs w:val="28"/>
        </w:rPr>
      </w:pPr>
    </w:p>
    <w:p w14:paraId="0027A1FD" w14:textId="52A51CC6" w:rsidR="00F95DD9" w:rsidRDefault="00F95DD9" w:rsidP="00F95DD9">
      <w:pPr>
        <w:spacing w:after="0" w:line="240" w:lineRule="auto"/>
        <w:ind w:firstLine="720"/>
        <w:jc w:val="both"/>
        <w:rPr>
          <w:sz w:val="28"/>
          <w:szCs w:val="28"/>
        </w:rPr>
      </w:pPr>
      <w:proofErr w:type="gramStart"/>
      <w:r w:rsidRPr="00093A36">
        <w:rPr>
          <w:b/>
          <w:sz w:val="28"/>
          <w:szCs w:val="28"/>
        </w:rPr>
        <w:t>THEREFORE</w:t>
      </w:r>
      <w:proofErr w:type="gramEnd"/>
      <w:r w:rsidRPr="00093A36">
        <w:rPr>
          <w:b/>
          <w:sz w:val="28"/>
          <w:szCs w:val="28"/>
        </w:rPr>
        <w:t xml:space="preserve"> BE IT RESOLVED</w:t>
      </w:r>
      <w:r>
        <w:rPr>
          <w:sz w:val="28"/>
          <w:szCs w:val="28"/>
        </w:rPr>
        <w:t>, that the Board of Commissioners of the Red River, Atchafalaya &amp; Bayou Boeuf Levee District in legal session assembled this</w:t>
      </w:r>
      <w:r w:rsidR="0082793D">
        <w:rPr>
          <w:sz w:val="28"/>
          <w:szCs w:val="28"/>
        </w:rPr>
        <w:t xml:space="preserve"> 4</w:t>
      </w:r>
      <w:r w:rsidRPr="00577FAA">
        <w:rPr>
          <w:sz w:val="28"/>
          <w:szCs w:val="28"/>
          <w:vertAlign w:val="superscript"/>
        </w:rPr>
        <w:t>th</w:t>
      </w:r>
      <w:r>
        <w:rPr>
          <w:sz w:val="28"/>
          <w:szCs w:val="28"/>
        </w:rPr>
        <w:t xml:space="preserve"> day of </w:t>
      </w:r>
      <w:r w:rsidR="0082793D">
        <w:rPr>
          <w:sz w:val="28"/>
          <w:szCs w:val="28"/>
        </w:rPr>
        <w:t>June</w:t>
      </w:r>
      <w:r>
        <w:rPr>
          <w:sz w:val="28"/>
          <w:szCs w:val="28"/>
        </w:rPr>
        <w:t xml:space="preserve"> 2024 does hereby agree to give the Executive Director </w:t>
      </w:r>
      <w:r w:rsidR="0082793D">
        <w:rPr>
          <w:sz w:val="28"/>
          <w:szCs w:val="28"/>
        </w:rPr>
        <w:t>a</w:t>
      </w:r>
      <w:r>
        <w:rPr>
          <w:sz w:val="28"/>
          <w:szCs w:val="28"/>
        </w:rPr>
        <w:t xml:space="preserve">uthority to </w:t>
      </w:r>
      <w:r w:rsidR="0082793D">
        <w:rPr>
          <w:sz w:val="28"/>
          <w:szCs w:val="28"/>
        </w:rPr>
        <w:t xml:space="preserve">draft </w:t>
      </w:r>
      <w:r>
        <w:rPr>
          <w:sz w:val="28"/>
          <w:szCs w:val="28"/>
        </w:rPr>
        <w:t>a letter</w:t>
      </w:r>
      <w:r w:rsidR="0082793D">
        <w:rPr>
          <w:sz w:val="28"/>
          <w:szCs w:val="28"/>
        </w:rPr>
        <w:t xml:space="preserve"> with pertinent background information </w:t>
      </w:r>
      <w:r>
        <w:rPr>
          <w:sz w:val="28"/>
          <w:szCs w:val="28"/>
        </w:rPr>
        <w:t xml:space="preserve">to the </w:t>
      </w:r>
      <w:r w:rsidR="0082793D">
        <w:rPr>
          <w:sz w:val="28"/>
          <w:szCs w:val="28"/>
        </w:rPr>
        <w:t xml:space="preserve">Corp of Engineers </w:t>
      </w:r>
      <w:r>
        <w:rPr>
          <w:sz w:val="28"/>
          <w:szCs w:val="28"/>
        </w:rPr>
        <w:t xml:space="preserve">requesting </w:t>
      </w:r>
      <w:r w:rsidR="00CF7689">
        <w:rPr>
          <w:sz w:val="28"/>
          <w:szCs w:val="28"/>
        </w:rPr>
        <w:t>to provide additional outlet capacity near the Rigolette Drainage Structure</w:t>
      </w:r>
      <w:r>
        <w:rPr>
          <w:sz w:val="28"/>
          <w:szCs w:val="28"/>
        </w:rPr>
        <w:t>.</w:t>
      </w:r>
    </w:p>
    <w:p w14:paraId="064DAA67" w14:textId="77777777" w:rsidR="00F95DD9" w:rsidRDefault="00F95DD9" w:rsidP="00F95DD9">
      <w:pPr>
        <w:pStyle w:val="Heading4"/>
        <w:tabs>
          <w:tab w:val="left" w:pos="3120"/>
        </w:tabs>
        <w:rPr>
          <w:color w:val="0000FF"/>
        </w:rPr>
      </w:pPr>
    </w:p>
    <w:p w14:paraId="78CBF6A5" w14:textId="150E55D8" w:rsidR="00F95DD9" w:rsidRDefault="00F95DD9" w:rsidP="00F95DD9">
      <w:pPr>
        <w:pStyle w:val="Heading4"/>
        <w:tabs>
          <w:tab w:val="left" w:pos="3120"/>
        </w:tabs>
        <w:rPr>
          <w:color w:val="0000FF"/>
        </w:rPr>
      </w:pPr>
      <w:r w:rsidRPr="00673725">
        <w:rPr>
          <w:color w:val="0000FF"/>
        </w:rPr>
        <w:t>RESOLUTION</w:t>
      </w:r>
      <w:r>
        <w:rPr>
          <w:color w:val="0000FF"/>
        </w:rPr>
        <w:t xml:space="preserve"> 26</w:t>
      </w:r>
      <w:r w:rsidRPr="00673725">
        <w:rPr>
          <w:color w:val="0000FF"/>
        </w:rPr>
        <w:t>-20</w:t>
      </w:r>
      <w:r>
        <w:rPr>
          <w:color w:val="0000FF"/>
        </w:rPr>
        <w:t>24</w:t>
      </w:r>
    </w:p>
    <w:p w14:paraId="28ECC08F" w14:textId="77777777" w:rsidR="002611CC" w:rsidRDefault="002611CC" w:rsidP="002611CC">
      <w:pPr>
        <w:spacing w:after="0" w:line="240" w:lineRule="auto"/>
        <w:jc w:val="both"/>
        <w:rPr>
          <w:sz w:val="28"/>
          <w:szCs w:val="28"/>
        </w:rPr>
      </w:pPr>
      <w:r>
        <w:rPr>
          <w:sz w:val="28"/>
          <w:szCs w:val="28"/>
        </w:rPr>
        <w:t xml:space="preserve">Motion by Mr. Chris Roy, Jr. </w:t>
      </w:r>
    </w:p>
    <w:p w14:paraId="1DA3F968" w14:textId="4F76AB3D" w:rsidR="002611CC" w:rsidRDefault="002611CC" w:rsidP="002611CC">
      <w:pPr>
        <w:spacing w:after="0" w:line="240" w:lineRule="auto"/>
        <w:jc w:val="both"/>
        <w:rPr>
          <w:sz w:val="28"/>
          <w:szCs w:val="28"/>
        </w:rPr>
      </w:pPr>
      <w:r>
        <w:rPr>
          <w:sz w:val="28"/>
          <w:szCs w:val="28"/>
        </w:rPr>
        <w:t xml:space="preserve">Seconded by Mr. </w:t>
      </w:r>
      <w:r w:rsidR="00395CF7">
        <w:rPr>
          <w:sz w:val="28"/>
          <w:szCs w:val="28"/>
        </w:rPr>
        <w:t>Andrew C. Leon</w:t>
      </w:r>
    </w:p>
    <w:p w14:paraId="36A3BAE3" w14:textId="77777777" w:rsidR="002611CC" w:rsidRPr="00107A6A" w:rsidRDefault="002611CC" w:rsidP="002611CC">
      <w:pPr>
        <w:spacing w:after="0" w:line="240" w:lineRule="auto"/>
        <w:jc w:val="both"/>
        <w:rPr>
          <w:szCs w:val="24"/>
        </w:rPr>
      </w:pPr>
    </w:p>
    <w:p w14:paraId="42456178" w14:textId="00CF919C" w:rsidR="002611CC" w:rsidRDefault="002611CC" w:rsidP="002611CC">
      <w:pPr>
        <w:spacing w:after="0" w:line="240" w:lineRule="auto"/>
        <w:jc w:val="both"/>
        <w:rPr>
          <w:sz w:val="28"/>
          <w:szCs w:val="28"/>
        </w:rPr>
      </w:pPr>
      <w:r>
        <w:rPr>
          <w:sz w:val="28"/>
          <w:szCs w:val="28"/>
        </w:rPr>
        <w:tab/>
      </w:r>
      <w:r>
        <w:rPr>
          <w:b/>
          <w:sz w:val="28"/>
          <w:szCs w:val="28"/>
        </w:rPr>
        <w:t>WHEREAS</w:t>
      </w:r>
      <w:r>
        <w:rPr>
          <w:sz w:val="28"/>
          <w:szCs w:val="28"/>
        </w:rPr>
        <w:t xml:space="preserve">, the Board of Commissioners of the Red River, Atchafalaya &amp; Bayou Boeuf Levee District discussed a Permit Request from </w:t>
      </w:r>
      <w:r w:rsidR="00CF7689">
        <w:rPr>
          <w:sz w:val="28"/>
          <w:szCs w:val="28"/>
        </w:rPr>
        <w:t>BellSouth Telecommunications to expose and relocate a fiber optic cable along LA 10 near the Melville Ring Levee in St. Landry Parish</w:t>
      </w:r>
      <w:r>
        <w:rPr>
          <w:sz w:val="28"/>
          <w:szCs w:val="28"/>
        </w:rPr>
        <w:t>; and,</w:t>
      </w:r>
    </w:p>
    <w:p w14:paraId="7AB90B9C" w14:textId="77777777" w:rsidR="002611CC" w:rsidRDefault="002611CC" w:rsidP="002611CC">
      <w:pPr>
        <w:spacing w:after="0" w:line="240" w:lineRule="auto"/>
        <w:jc w:val="both"/>
        <w:rPr>
          <w:sz w:val="28"/>
          <w:szCs w:val="28"/>
        </w:rPr>
      </w:pPr>
    </w:p>
    <w:p w14:paraId="27FF69C4" w14:textId="3EA127CC" w:rsidR="002611CC" w:rsidRDefault="002611CC" w:rsidP="002611CC">
      <w:pPr>
        <w:spacing w:after="0" w:line="240" w:lineRule="auto"/>
        <w:ind w:firstLine="720"/>
        <w:jc w:val="both"/>
        <w:rPr>
          <w:sz w:val="28"/>
          <w:szCs w:val="28"/>
        </w:rPr>
      </w:pPr>
      <w:r w:rsidRPr="00D1545E">
        <w:rPr>
          <w:b/>
          <w:bCs/>
          <w:sz w:val="28"/>
          <w:szCs w:val="28"/>
        </w:rPr>
        <w:t>WHEREAS,</w:t>
      </w:r>
      <w:r>
        <w:rPr>
          <w:sz w:val="28"/>
          <w:szCs w:val="28"/>
        </w:rPr>
        <w:t xml:space="preserve"> the applicant is requesting to </w:t>
      </w:r>
      <w:r w:rsidR="00AA12E4">
        <w:rPr>
          <w:sz w:val="28"/>
          <w:szCs w:val="28"/>
        </w:rPr>
        <w:t>dig a small trench to expose an existing fiber optic line in order to splice and relocate aerially due to the proposed bridge replacement project along LA 10 near the ring levee in Melville</w:t>
      </w:r>
      <w:r>
        <w:rPr>
          <w:sz w:val="28"/>
          <w:szCs w:val="28"/>
        </w:rPr>
        <w:t>; and,</w:t>
      </w:r>
    </w:p>
    <w:p w14:paraId="0C89550E" w14:textId="77777777" w:rsidR="002611CC" w:rsidRDefault="002611CC" w:rsidP="002611CC">
      <w:pPr>
        <w:spacing w:after="0" w:line="240" w:lineRule="auto"/>
        <w:ind w:firstLine="720"/>
        <w:jc w:val="both"/>
        <w:rPr>
          <w:sz w:val="28"/>
          <w:szCs w:val="28"/>
        </w:rPr>
      </w:pPr>
    </w:p>
    <w:p w14:paraId="0B90AD31" w14:textId="7FA6DF11" w:rsidR="002611CC" w:rsidRPr="00D1719B" w:rsidRDefault="002611CC" w:rsidP="002611CC">
      <w:pPr>
        <w:spacing w:after="0" w:line="240" w:lineRule="auto"/>
        <w:ind w:firstLine="720"/>
        <w:jc w:val="both"/>
        <w:rPr>
          <w:sz w:val="28"/>
          <w:szCs w:val="28"/>
          <w:vertAlign w:val="superscript"/>
        </w:rPr>
      </w:pPr>
      <w:r>
        <w:rPr>
          <w:b/>
          <w:sz w:val="28"/>
          <w:szCs w:val="28"/>
        </w:rPr>
        <w:t>WHEREAS</w:t>
      </w:r>
      <w:r>
        <w:rPr>
          <w:sz w:val="28"/>
          <w:szCs w:val="28"/>
        </w:rPr>
        <w:t xml:space="preserve">, the Board of Commissioners of the Red River, Atchafalaya &amp; Bayou Boeuf Levee District in legal session assembled this </w:t>
      </w:r>
      <w:r w:rsidR="00AA12E4">
        <w:rPr>
          <w:sz w:val="28"/>
          <w:szCs w:val="28"/>
        </w:rPr>
        <w:t>4</w:t>
      </w:r>
      <w:r w:rsidRPr="00167066">
        <w:rPr>
          <w:sz w:val="28"/>
          <w:szCs w:val="28"/>
          <w:vertAlign w:val="superscript"/>
        </w:rPr>
        <w:t>th</w:t>
      </w:r>
      <w:r>
        <w:rPr>
          <w:sz w:val="28"/>
          <w:szCs w:val="28"/>
        </w:rPr>
        <w:t xml:space="preserve"> day of </w:t>
      </w:r>
      <w:r w:rsidR="00AA12E4">
        <w:rPr>
          <w:sz w:val="28"/>
          <w:szCs w:val="28"/>
        </w:rPr>
        <w:t>June</w:t>
      </w:r>
      <w:r>
        <w:rPr>
          <w:sz w:val="28"/>
          <w:szCs w:val="28"/>
        </w:rPr>
        <w:t xml:space="preserve"> 2024 does hereby agree to grant permission for the project as described, provided before the project begins, the applicant is </w:t>
      </w:r>
      <w:r w:rsidRPr="005A47B7">
        <w:rPr>
          <w:sz w:val="28"/>
          <w:szCs w:val="28"/>
        </w:rPr>
        <w:t>hereby required to receive written approval from the Louisiana Department of Transportatio</w:t>
      </w:r>
      <w:r>
        <w:rPr>
          <w:sz w:val="28"/>
          <w:szCs w:val="28"/>
        </w:rPr>
        <w:t>n and Development Public Works and Water Resources Division and the U.S. Army Corps of Engineers Operations Division for the project as described in the documentation provided with the permit request to the levee board; and,</w:t>
      </w:r>
    </w:p>
    <w:p w14:paraId="4850DFA1" w14:textId="77777777" w:rsidR="002611CC" w:rsidRDefault="002611CC" w:rsidP="002611CC">
      <w:pPr>
        <w:spacing w:after="0" w:line="240" w:lineRule="auto"/>
        <w:jc w:val="both"/>
        <w:rPr>
          <w:sz w:val="28"/>
          <w:szCs w:val="28"/>
        </w:rPr>
      </w:pPr>
    </w:p>
    <w:p w14:paraId="61A0117B" w14:textId="77777777" w:rsidR="002611CC" w:rsidRDefault="002611CC" w:rsidP="002611CC">
      <w:pPr>
        <w:spacing w:after="0" w:line="240" w:lineRule="auto"/>
        <w:jc w:val="both"/>
        <w:rPr>
          <w:sz w:val="28"/>
          <w:szCs w:val="28"/>
        </w:rPr>
      </w:pPr>
      <w:r>
        <w:rPr>
          <w:sz w:val="28"/>
          <w:szCs w:val="28"/>
        </w:rPr>
        <w:tab/>
      </w:r>
      <w:r>
        <w:rPr>
          <w:b/>
          <w:sz w:val="28"/>
          <w:szCs w:val="28"/>
        </w:rPr>
        <w:t>THEREFORE BE IT RESOLVED</w:t>
      </w:r>
      <w:r>
        <w:rPr>
          <w:sz w:val="28"/>
          <w:szCs w:val="28"/>
        </w:rPr>
        <w:t>, that upon written approval from the Louisiana Department of Transportation and Development and U.S. Army Corps of Engineers, an appointee from the Red River, Atchafalaya &amp; Bayou Boeuf Levee District will make an on-site inspection throughout the project period to ensure that all is in accordance with standards set forth by the Louisiana Department of Transportation and Development,</w:t>
      </w:r>
      <w:r w:rsidRPr="00C46C94">
        <w:rPr>
          <w:sz w:val="28"/>
          <w:szCs w:val="28"/>
        </w:rPr>
        <w:t xml:space="preserve"> </w:t>
      </w:r>
      <w:r w:rsidRPr="00780406">
        <w:rPr>
          <w:sz w:val="28"/>
          <w:szCs w:val="28"/>
        </w:rPr>
        <w:t>the</w:t>
      </w:r>
      <w:r>
        <w:rPr>
          <w:sz w:val="28"/>
          <w:szCs w:val="28"/>
        </w:rPr>
        <w:t xml:space="preserve"> U.S. Army Corps of Engineers and the Red River, Atchafalaya &amp; Bayou Boeuf Levee District.</w:t>
      </w:r>
    </w:p>
    <w:p w14:paraId="46C8BB97" w14:textId="77777777" w:rsidR="00037F07" w:rsidRDefault="00037F07" w:rsidP="00037F07">
      <w:pPr>
        <w:spacing w:after="0" w:line="240" w:lineRule="auto"/>
        <w:jc w:val="both"/>
        <w:rPr>
          <w:sz w:val="28"/>
          <w:szCs w:val="28"/>
        </w:rPr>
      </w:pPr>
    </w:p>
    <w:p w14:paraId="36B31E12" w14:textId="5F4A6BC5" w:rsidR="005B057B" w:rsidRDefault="005B057B" w:rsidP="005B057B">
      <w:pPr>
        <w:pStyle w:val="Heading4"/>
        <w:tabs>
          <w:tab w:val="left" w:pos="3120"/>
        </w:tabs>
        <w:rPr>
          <w:color w:val="0000FF"/>
        </w:rPr>
      </w:pPr>
      <w:r w:rsidRPr="00673725">
        <w:rPr>
          <w:color w:val="0000FF"/>
        </w:rPr>
        <w:t>RESOLUTION</w:t>
      </w:r>
      <w:r>
        <w:rPr>
          <w:color w:val="0000FF"/>
        </w:rPr>
        <w:t xml:space="preserve"> </w:t>
      </w:r>
      <w:r w:rsidR="00E463EF">
        <w:rPr>
          <w:color w:val="0000FF"/>
        </w:rPr>
        <w:t>2</w:t>
      </w:r>
      <w:r w:rsidR="00F95DD9">
        <w:rPr>
          <w:color w:val="0000FF"/>
        </w:rPr>
        <w:t>7</w:t>
      </w:r>
      <w:r w:rsidRPr="00673725">
        <w:rPr>
          <w:color w:val="0000FF"/>
        </w:rPr>
        <w:t>-20</w:t>
      </w:r>
      <w:r>
        <w:rPr>
          <w:color w:val="0000FF"/>
        </w:rPr>
        <w:t>24</w:t>
      </w:r>
    </w:p>
    <w:p w14:paraId="34D5339B" w14:textId="77777777" w:rsidR="00AA12E4" w:rsidRDefault="00AA12E4" w:rsidP="00AA12E4">
      <w:pPr>
        <w:spacing w:after="0" w:line="240" w:lineRule="auto"/>
        <w:jc w:val="both"/>
        <w:rPr>
          <w:sz w:val="28"/>
          <w:szCs w:val="28"/>
        </w:rPr>
      </w:pPr>
      <w:r>
        <w:rPr>
          <w:sz w:val="28"/>
          <w:szCs w:val="28"/>
        </w:rPr>
        <w:t xml:space="preserve">Motion by Mr. Chris Roy, Jr. </w:t>
      </w:r>
    </w:p>
    <w:p w14:paraId="72298305" w14:textId="77777777" w:rsidR="00AA12E4" w:rsidRDefault="00AA12E4" w:rsidP="00AA12E4">
      <w:pPr>
        <w:spacing w:after="0" w:line="240" w:lineRule="auto"/>
        <w:jc w:val="both"/>
        <w:rPr>
          <w:sz w:val="28"/>
          <w:szCs w:val="28"/>
        </w:rPr>
      </w:pPr>
      <w:r>
        <w:rPr>
          <w:sz w:val="28"/>
          <w:szCs w:val="28"/>
        </w:rPr>
        <w:t>Seconded by Mr. Andrew C. Leon</w:t>
      </w:r>
    </w:p>
    <w:p w14:paraId="3D943C1F" w14:textId="77777777" w:rsidR="00AA12E4" w:rsidRPr="00107A6A" w:rsidRDefault="00AA12E4" w:rsidP="00AA12E4">
      <w:pPr>
        <w:spacing w:after="0" w:line="240" w:lineRule="auto"/>
        <w:jc w:val="both"/>
        <w:rPr>
          <w:szCs w:val="24"/>
        </w:rPr>
      </w:pPr>
    </w:p>
    <w:p w14:paraId="7AD33AEA" w14:textId="354D8C6B" w:rsidR="00AA12E4" w:rsidRDefault="00AA12E4" w:rsidP="00AA12E4">
      <w:pPr>
        <w:spacing w:after="0" w:line="240" w:lineRule="auto"/>
        <w:jc w:val="both"/>
        <w:rPr>
          <w:sz w:val="28"/>
          <w:szCs w:val="28"/>
        </w:rPr>
      </w:pPr>
      <w:r>
        <w:rPr>
          <w:sz w:val="28"/>
          <w:szCs w:val="28"/>
        </w:rPr>
        <w:tab/>
      </w:r>
      <w:r>
        <w:rPr>
          <w:b/>
          <w:sz w:val="28"/>
          <w:szCs w:val="28"/>
        </w:rPr>
        <w:t>WHEREAS</w:t>
      </w:r>
      <w:r>
        <w:rPr>
          <w:sz w:val="28"/>
          <w:szCs w:val="28"/>
        </w:rPr>
        <w:t>, the Board of Commissioners of the Red River, Atchafalaya &amp; Bayou Boeuf Levee District discussed a Permit Request from Mr. Bruce O’Dell to install a fence and two cattle guards on and near the Red River South Bank Levee just downstream from Lock and Dam No. 2 in Rapides Parish; and,</w:t>
      </w:r>
    </w:p>
    <w:p w14:paraId="1488120E" w14:textId="77777777" w:rsidR="00AA12E4" w:rsidRDefault="00AA12E4" w:rsidP="00AA12E4">
      <w:pPr>
        <w:spacing w:after="0" w:line="240" w:lineRule="auto"/>
        <w:jc w:val="both"/>
        <w:rPr>
          <w:sz w:val="28"/>
          <w:szCs w:val="28"/>
        </w:rPr>
      </w:pPr>
    </w:p>
    <w:p w14:paraId="43295E0E" w14:textId="30A3B2A9" w:rsidR="00AA12E4" w:rsidRDefault="00AA12E4" w:rsidP="00AA12E4">
      <w:pPr>
        <w:spacing w:after="0" w:line="240" w:lineRule="auto"/>
        <w:ind w:firstLine="720"/>
        <w:jc w:val="both"/>
        <w:rPr>
          <w:sz w:val="28"/>
          <w:szCs w:val="28"/>
        </w:rPr>
      </w:pPr>
      <w:r w:rsidRPr="00D1545E">
        <w:rPr>
          <w:b/>
          <w:bCs/>
          <w:sz w:val="28"/>
          <w:szCs w:val="28"/>
        </w:rPr>
        <w:t>WHEREAS,</w:t>
      </w:r>
      <w:r>
        <w:rPr>
          <w:sz w:val="28"/>
          <w:szCs w:val="28"/>
        </w:rPr>
        <w:t xml:space="preserve"> the applicant is requesting to install parallel and cross fencing with associated cattle guards; and,</w:t>
      </w:r>
    </w:p>
    <w:p w14:paraId="250A170E" w14:textId="77777777" w:rsidR="00AA12E4" w:rsidRDefault="00AA12E4" w:rsidP="00AA12E4">
      <w:pPr>
        <w:spacing w:after="0" w:line="240" w:lineRule="auto"/>
        <w:ind w:firstLine="720"/>
        <w:jc w:val="both"/>
        <w:rPr>
          <w:sz w:val="28"/>
          <w:szCs w:val="28"/>
        </w:rPr>
      </w:pPr>
    </w:p>
    <w:p w14:paraId="0F233102" w14:textId="0D58A700" w:rsidR="00AA12E4" w:rsidRPr="00D1719B" w:rsidRDefault="00AA12E4" w:rsidP="00AA12E4">
      <w:pPr>
        <w:spacing w:after="0" w:line="240" w:lineRule="auto"/>
        <w:ind w:firstLine="720"/>
        <w:jc w:val="both"/>
        <w:rPr>
          <w:sz w:val="28"/>
          <w:szCs w:val="28"/>
          <w:vertAlign w:val="superscript"/>
        </w:rPr>
      </w:pPr>
      <w:r>
        <w:rPr>
          <w:b/>
          <w:sz w:val="28"/>
          <w:szCs w:val="28"/>
        </w:rPr>
        <w:t>WHEREAS</w:t>
      </w:r>
      <w:r>
        <w:rPr>
          <w:sz w:val="28"/>
          <w:szCs w:val="28"/>
        </w:rPr>
        <w:t>, the Board of Commissioners of the Red River, Atchafalaya &amp; Bayou Boeuf Levee District in legal session assembled this 4</w:t>
      </w:r>
      <w:r w:rsidRPr="00167066">
        <w:rPr>
          <w:sz w:val="28"/>
          <w:szCs w:val="28"/>
          <w:vertAlign w:val="superscript"/>
        </w:rPr>
        <w:t>th</w:t>
      </w:r>
      <w:r>
        <w:rPr>
          <w:sz w:val="28"/>
          <w:szCs w:val="28"/>
        </w:rPr>
        <w:t xml:space="preserve"> day of June 2024 does hereby agree to grant permission for the project as described, provided before the project begins, the applicant is </w:t>
      </w:r>
      <w:r w:rsidRPr="005A47B7">
        <w:rPr>
          <w:sz w:val="28"/>
          <w:szCs w:val="28"/>
        </w:rPr>
        <w:t>hereby required to receive written approval from the Louisiana Department of Transportatio</w:t>
      </w:r>
      <w:r>
        <w:rPr>
          <w:sz w:val="28"/>
          <w:szCs w:val="28"/>
        </w:rPr>
        <w:t>n and Development Public Works and Water Resources Division and the U.S. Army Corps of Engineers Operations Division for the project as described in the documentation provided with the permit request to the levee board; and,</w:t>
      </w:r>
    </w:p>
    <w:p w14:paraId="541BC0B0" w14:textId="77777777" w:rsidR="00AA12E4" w:rsidRDefault="00AA12E4" w:rsidP="00AA12E4">
      <w:pPr>
        <w:spacing w:after="0" w:line="240" w:lineRule="auto"/>
        <w:jc w:val="both"/>
        <w:rPr>
          <w:sz w:val="28"/>
          <w:szCs w:val="28"/>
        </w:rPr>
      </w:pPr>
    </w:p>
    <w:p w14:paraId="47BC0B29" w14:textId="77777777" w:rsidR="00AA12E4" w:rsidRDefault="00AA12E4" w:rsidP="00AA12E4">
      <w:pPr>
        <w:spacing w:after="0" w:line="240" w:lineRule="auto"/>
        <w:jc w:val="both"/>
        <w:rPr>
          <w:sz w:val="28"/>
          <w:szCs w:val="28"/>
        </w:rPr>
      </w:pPr>
      <w:r>
        <w:rPr>
          <w:sz w:val="28"/>
          <w:szCs w:val="28"/>
        </w:rPr>
        <w:tab/>
      </w:r>
      <w:r>
        <w:rPr>
          <w:b/>
          <w:sz w:val="28"/>
          <w:szCs w:val="28"/>
        </w:rPr>
        <w:t>THEREFORE BE IT RESOLVED</w:t>
      </w:r>
      <w:r>
        <w:rPr>
          <w:sz w:val="28"/>
          <w:szCs w:val="28"/>
        </w:rPr>
        <w:t>, that upon written approval from the Louisiana Department of Transportation and Development and U.S. Army Corps of Engineers, an appointee from the Red River, Atchafalaya &amp; Bayou Boeuf Levee District will make an on-site inspection throughout the project period to ensure that all is in accordance with standards set forth by the Louisiana Department of Transportation and Development,</w:t>
      </w:r>
      <w:r w:rsidRPr="00C46C94">
        <w:rPr>
          <w:sz w:val="28"/>
          <w:szCs w:val="28"/>
        </w:rPr>
        <w:t xml:space="preserve"> </w:t>
      </w:r>
      <w:r w:rsidRPr="00780406">
        <w:rPr>
          <w:sz w:val="28"/>
          <w:szCs w:val="28"/>
        </w:rPr>
        <w:t>the</w:t>
      </w:r>
      <w:r>
        <w:rPr>
          <w:sz w:val="28"/>
          <w:szCs w:val="28"/>
        </w:rPr>
        <w:t xml:space="preserve"> U.S. Army Corps of Engineers and the Red River, Atchafalaya &amp; Bayou Boeuf Levee District.</w:t>
      </w:r>
    </w:p>
    <w:p w14:paraId="078264B6" w14:textId="77777777" w:rsidR="00CA24E0" w:rsidRDefault="00CA24E0" w:rsidP="00CA24E0">
      <w:pPr>
        <w:pStyle w:val="Heading4"/>
        <w:tabs>
          <w:tab w:val="left" w:pos="3120"/>
        </w:tabs>
        <w:rPr>
          <w:color w:val="0000FF"/>
        </w:rPr>
      </w:pPr>
    </w:p>
    <w:p w14:paraId="71CFDBB2" w14:textId="2AC5898F" w:rsidR="00CA24E0" w:rsidRDefault="00CA24E0" w:rsidP="00CA24E0">
      <w:pPr>
        <w:pStyle w:val="Heading4"/>
        <w:tabs>
          <w:tab w:val="left" w:pos="3120"/>
        </w:tabs>
        <w:rPr>
          <w:color w:val="0000FF"/>
        </w:rPr>
      </w:pPr>
      <w:r w:rsidRPr="00673725">
        <w:rPr>
          <w:color w:val="0000FF"/>
        </w:rPr>
        <w:t>RESOLUTION</w:t>
      </w:r>
      <w:r>
        <w:rPr>
          <w:color w:val="0000FF"/>
        </w:rPr>
        <w:t xml:space="preserve"> 28</w:t>
      </w:r>
      <w:r w:rsidRPr="00673725">
        <w:rPr>
          <w:color w:val="0000FF"/>
        </w:rPr>
        <w:t>-20</w:t>
      </w:r>
      <w:r>
        <w:rPr>
          <w:color w:val="0000FF"/>
        </w:rPr>
        <w:t>24</w:t>
      </w:r>
    </w:p>
    <w:p w14:paraId="10955742" w14:textId="77777777" w:rsidR="005B057B" w:rsidRDefault="005B057B" w:rsidP="005B057B">
      <w:pPr>
        <w:spacing w:after="0" w:line="240" w:lineRule="auto"/>
        <w:jc w:val="both"/>
        <w:rPr>
          <w:sz w:val="28"/>
          <w:szCs w:val="28"/>
        </w:rPr>
      </w:pPr>
      <w:r>
        <w:rPr>
          <w:sz w:val="28"/>
          <w:szCs w:val="28"/>
        </w:rPr>
        <w:t xml:space="preserve">Motion by Mr. Chris Roy, Jr. </w:t>
      </w:r>
    </w:p>
    <w:p w14:paraId="4C4133BA" w14:textId="22D62644" w:rsidR="005B057B" w:rsidRDefault="005B057B" w:rsidP="005B057B">
      <w:pPr>
        <w:spacing w:after="0" w:line="240" w:lineRule="auto"/>
        <w:jc w:val="both"/>
        <w:rPr>
          <w:sz w:val="28"/>
          <w:szCs w:val="28"/>
        </w:rPr>
      </w:pPr>
      <w:r>
        <w:rPr>
          <w:sz w:val="28"/>
          <w:szCs w:val="28"/>
        </w:rPr>
        <w:t>Seconded by Mr.</w:t>
      </w:r>
      <w:r w:rsidR="00CA24E0">
        <w:rPr>
          <w:sz w:val="28"/>
          <w:szCs w:val="28"/>
        </w:rPr>
        <w:t xml:space="preserve"> Andrew C. Leon</w:t>
      </w:r>
    </w:p>
    <w:p w14:paraId="7C6A3B9C" w14:textId="77777777" w:rsidR="005B057B" w:rsidRPr="00107A6A" w:rsidRDefault="005B057B" w:rsidP="005B057B">
      <w:pPr>
        <w:spacing w:after="0" w:line="240" w:lineRule="auto"/>
        <w:jc w:val="both"/>
        <w:rPr>
          <w:szCs w:val="24"/>
        </w:rPr>
      </w:pPr>
    </w:p>
    <w:p w14:paraId="6990B24B" w14:textId="3798352A" w:rsidR="006F7AB5" w:rsidRDefault="006F7AB5" w:rsidP="009A5138">
      <w:pPr>
        <w:spacing w:after="0" w:line="240" w:lineRule="auto"/>
        <w:ind w:firstLine="720"/>
        <w:jc w:val="both"/>
        <w:rPr>
          <w:sz w:val="28"/>
          <w:szCs w:val="28"/>
        </w:rPr>
      </w:pPr>
      <w:bookmarkStart w:id="3" w:name="_Hlk165982910"/>
      <w:r>
        <w:rPr>
          <w:b/>
          <w:sz w:val="28"/>
          <w:szCs w:val="28"/>
        </w:rPr>
        <w:t>WHEREAS</w:t>
      </w:r>
      <w:r>
        <w:rPr>
          <w:sz w:val="28"/>
          <w:szCs w:val="28"/>
        </w:rPr>
        <w:t>, the Board of Commissioners of the Red River, Atchafalaya &amp; Bayou Boeuf Levee District discussed and considered</w:t>
      </w:r>
      <w:r w:rsidR="00B01416">
        <w:rPr>
          <w:sz w:val="28"/>
          <w:szCs w:val="28"/>
        </w:rPr>
        <w:t xml:space="preserve"> a Cooperative Endeavor Agreement with the Red River Waterway Commission for proposed improvement</w:t>
      </w:r>
      <w:r w:rsidR="004D1828">
        <w:rPr>
          <w:sz w:val="28"/>
          <w:szCs w:val="28"/>
        </w:rPr>
        <w:t>s</w:t>
      </w:r>
      <w:r w:rsidR="00B01416">
        <w:rPr>
          <w:sz w:val="28"/>
          <w:szCs w:val="28"/>
        </w:rPr>
        <w:t xml:space="preserve"> at the Brouillette Recreation Area in Avoyelles Parish</w:t>
      </w:r>
      <w:r>
        <w:rPr>
          <w:sz w:val="28"/>
          <w:szCs w:val="28"/>
        </w:rPr>
        <w:t>; and,</w:t>
      </w:r>
      <w:bookmarkEnd w:id="3"/>
    </w:p>
    <w:p w14:paraId="6F14DD41" w14:textId="50B256A2" w:rsidR="006F7AB5" w:rsidRDefault="006F7AB5" w:rsidP="006F7AB5">
      <w:pPr>
        <w:spacing w:after="0" w:line="240" w:lineRule="auto"/>
        <w:ind w:firstLine="720"/>
        <w:jc w:val="both"/>
        <w:rPr>
          <w:sz w:val="28"/>
          <w:szCs w:val="28"/>
        </w:rPr>
      </w:pPr>
    </w:p>
    <w:p w14:paraId="2DA4B2E9" w14:textId="3646344F" w:rsidR="00B01416" w:rsidRDefault="00B01416" w:rsidP="00B01416">
      <w:pPr>
        <w:spacing w:after="0" w:line="240" w:lineRule="auto"/>
        <w:ind w:firstLine="720"/>
        <w:jc w:val="both"/>
        <w:rPr>
          <w:sz w:val="28"/>
          <w:szCs w:val="28"/>
        </w:rPr>
      </w:pPr>
      <w:r>
        <w:rPr>
          <w:b/>
          <w:sz w:val="28"/>
          <w:szCs w:val="28"/>
        </w:rPr>
        <w:t>WHEREAS</w:t>
      </w:r>
      <w:r>
        <w:rPr>
          <w:sz w:val="28"/>
          <w:szCs w:val="28"/>
        </w:rPr>
        <w:t>, th</w:t>
      </w:r>
      <w:r w:rsidR="005E63FC">
        <w:rPr>
          <w:sz w:val="28"/>
          <w:szCs w:val="28"/>
        </w:rPr>
        <w:t>is agreement would allow the</w:t>
      </w:r>
      <w:r>
        <w:rPr>
          <w:sz w:val="28"/>
          <w:szCs w:val="28"/>
        </w:rPr>
        <w:t xml:space="preserve"> </w:t>
      </w:r>
      <w:r w:rsidR="005E63FC">
        <w:rPr>
          <w:sz w:val="28"/>
          <w:szCs w:val="28"/>
        </w:rPr>
        <w:t>Red River Waterway Commission to construct a playground and comfort station at the Brouillette Recreation area which is property owned by the RRABB Levee District</w:t>
      </w:r>
      <w:r>
        <w:rPr>
          <w:sz w:val="28"/>
          <w:szCs w:val="28"/>
        </w:rPr>
        <w:t>; and,</w:t>
      </w:r>
    </w:p>
    <w:p w14:paraId="64B277A4" w14:textId="3E5193DD" w:rsidR="00B01416" w:rsidRDefault="00B01416" w:rsidP="006F7AB5">
      <w:pPr>
        <w:spacing w:after="0" w:line="240" w:lineRule="auto"/>
        <w:ind w:firstLine="720"/>
        <w:jc w:val="both"/>
        <w:rPr>
          <w:sz w:val="28"/>
          <w:szCs w:val="28"/>
        </w:rPr>
      </w:pPr>
    </w:p>
    <w:p w14:paraId="23085636" w14:textId="37FEADE4" w:rsidR="005E63FC" w:rsidRDefault="005E63FC" w:rsidP="005E63FC">
      <w:pPr>
        <w:spacing w:after="0" w:line="240" w:lineRule="auto"/>
        <w:ind w:firstLine="720"/>
        <w:jc w:val="both"/>
        <w:rPr>
          <w:sz w:val="28"/>
          <w:szCs w:val="28"/>
        </w:rPr>
      </w:pPr>
      <w:r>
        <w:rPr>
          <w:b/>
          <w:sz w:val="28"/>
          <w:szCs w:val="28"/>
        </w:rPr>
        <w:t>WHEREAS</w:t>
      </w:r>
      <w:r>
        <w:rPr>
          <w:sz w:val="28"/>
          <w:szCs w:val="28"/>
        </w:rPr>
        <w:t>, the Red River Waterway Commissioner has agreed to own the improvements and operate and maintain without cost to RRABB; and,</w:t>
      </w:r>
    </w:p>
    <w:p w14:paraId="5AA264F8" w14:textId="77777777" w:rsidR="005E63FC" w:rsidRDefault="005E63FC" w:rsidP="006F7AB5">
      <w:pPr>
        <w:spacing w:after="0" w:line="240" w:lineRule="auto"/>
        <w:ind w:firstLine="720"/>
        <w:jc w:val="both"/>
        <w:rPr>
          <w:sz w:val="28"/>
          <w:szCs w:val="28"/>
        </w:rPr>
      </w:pPr>
    </w:p>
    <w:p w14:paraId="2ED0CBFA" w14:textId="484CCEED" w:rsidR="00EF6762" w:rsidRDefault="006F7AB5" w:rsidP="00D13273">
      <w:pPr>
        <w:spacing w:after="0" w:line="240" w:lineRule="auto"/>
        <w:ind w:firstLine="720"/>
        <w:jc w:val="both"/>
        <w:rPr>
          <w:sz w:val="28"/>
          <w:szCs w:val="28"/>
        </w:rPr>
      </w:pPr>
      <w:proofErr w:type="gramStart"/>
      <w:r w:rsidRPr="00093A36">
        <w:rPr>
          <w:b/>
          <w:sz w:val="28"/>
          <w:szCs w:val="28"/>
        </w:rPr>
        <w:lastRenderedPageBreak/>
        <w:t>THEREFORE</w:t>
      </w:r>
      <w:proofErr w:type="gramEnd"/>
      <w:r w:rsidRPr="00093A36">
        <w:rPr>
          <w:b/>
          <w:sz w:val="28"/>
          <w:szCs w:val="28"/>
        </w:rPr>
        <w:t xml:space="preserve"> BE IT RESOLVED</w:t>
      </w:r>
      <w:r>
        <w:rPr>
          <w:sz w:val="28"/>
          <w:szCs w:val="28"/>
        </w:rPr>
        <w:t xml:space="preserve">, that the Board of Commissioners of the Red River, Atchafalaya &amp; Bayou Boeuf Levee District in legal session assembled this </w:t>
      </w:r>
      <w:r w:rsidR="005E63FC">
        <w:rPr>
          <w:sz w:val="28"/>
          <w:szCs w:val="28"/>
        </w:rPr>
        <w:t>4</w:t>
      </w:r>
      <w:r w:rsidR="00577FAA" w:rsidRPr="00577FAA">
        <w:rPr>
          <w:sz w:val="28"/>
          <w:szCs w:val="28"/>
          <w:vertAlign w:val="superscript"/>
        </w:rPr>
        <w:t>th</w:t>
      </w:r>
      <w:r w:rsidR="00577FAA">
        <w:rPr>
          <w:sz w:val="28"/>
          <w:szCs w:val="28"/>
        </w:rPr>
        <w:t xml:space="preserve"> </w:t>
      </w:r>
      <w:r>
        <w:rPr>
          <w:sz w:val="28"/>
          <w:szCs w:val="28"/>
        </w:rPr>
        <w:t xml:space="preserve">day of </w:t>
      </w:r>
      <w:r w:rsidR="005E63FC">
        <w:rPr>
          <w:sz w:val="28"/>
          <w:szCs w:val="28"/>
        </w:rPr>
        <w:t>June</w:t>
      </w:r>
      <w:r>
        <w:rPr>
          <w:sz w:val="28"/>
          <w:szCs w:val="28"/>
        </w:rPr>
        <w:t xml:space="preserve"> 202</w:t>
      </w:r>
      <w:r w:rsidR="00577FAA">
        <w:rPr>
          <w:sz w:val="28"/>
          <w:szCs w:val="28"/>
        </w:rPr>
        <w:t>4</w:t>
      </w:r>
      <w:r>
        <w:rPr>
          <w:sz w:val="28"/>
          <w:szCs w:val="28"/>
        </w:rPr>
        <w:t xml:space="preserve"> does hereby agree to </w:t>
      </w:r>
      <w:r w:rsidR="005E63FC">
        <w:rPr>
          <w:sz w:val="28"/>
          <w:szCs w:val="28"/>
        </w:rPr>
        <w:t>enter into a Cooperative Endeavor Agreement with the Red River Waterway Commission for proposed improvements at the Brouillette Recreation area</w:t>
      </w:r>
      <w:r w:rsidR="00D13273">
        <w:rPr>
          <w:sz w:val="28"/>
          <w:szCs w:val="28"/>
        </w:rPr>
        <w:t>.</w:t>
      </w:r>
    </w:p>
    <w:p w14:paraId="1D2C280D" w14:textId="77777777" w:rsidR="00162550" w:rsidRDefault="00162550" w:rsidP="00162550">
      <w:pPr>
        <w:spacing w:after="0" w:line="240" w:lineRule="auto"/>
        <w:ind w:firstLine="720"/>
        <w:jc w:val="both"/>
        <w:rPr>
          <w:rFonts w:eastAsia="Times New Roman"/>
          <w:sz w:val="28"/>
          <w:szCs w:val="28"/>
        </w:rPr>
      </w:pPr>
    </w:p>
    <w:bookmarkEnd w:id="1"/>
    <w:bookmarkEnd w:id="2"/>
    <w:p w14:paraId="5B04DB8A" w14:textId="2A6D781A" w:rsidR="003900D5" w:rsidRDefault="001F07FF" w:rsidP="004E7873">
      <w:pPr>
        <w:spacing w:after="0" w:line="240" w:lineRule="auto"/>
        <w:jc w:val="both"/>
        <w:rPr>
          <w:sz w:val="28"/>
          <w:szCs w:val="28"/>
        </w:rPr>
      </w:pPr>
      <w:r>
        <w:rPr>
          <w:sz w:val="28"/>
          <w:szCs w:val="28"/>
        </w:rPr>
        <w:t xml:space="preserve">Motion by </w:t>
      </w:r>
      <w:r w:rsidR="00094052">
        <w:rPr>
          <w:sz w:val="28"/>
          <w:szCs w:val="28"/>
        </w:rPr>
        <w:t xml:space="preserve">Mr. </w:t>
      </w:r>
      <w:r w:rsidR="00385211">
        <w:rPr>
          <w:sz w:val="28"/>
          <w:szCs w:val="28"/>
        </w:rPr>
        <w:t xml:space="preserve">Chris Roy, Jr. </w:t>
      </w:r>
      <w:r w:rsidR="003900D5">
        <w:rPr>
          <w:sz w:val="28"/>
          <w:szCs w:val="28"/>
        </w:rPr>
        <w:t xml:space="preserve">and seconded by </w:t>
      </w:r>
      <w:r w:rsidR="00094052">
        <w:rPr>
          <w:sz w:val="28"/>
          <w:szCs w:val="28"/>
        </w:rPr>
        <w:t xml:space="preserve">Mr. </w:t>
      </w:r>
      <w:r w:rsidR="00CA24E0">
        <w:rPr>
          <w:sz w:val="28"/>
          <w:szCs w:val="28"/>
        </w:rPr>
        <w:t>Andrew C. Leon</w:t>
      </w:r>
      <w:r w:rsidR="00B95C7C">
        <w:rPr>
          <w:sz w:val="28"/>
          <w:szCs w:val="28"/>
        </w:rPr>
        <w:t xml:space="preserve"> </w:t>
      </w:r>
      <w:r w:rsidR="003900D5">
        <w:rPr>
          <w:sz w:val="28"/>
          <w:szCs w:val="28"/>
        </w:rPr>
        <w:t>to ad</w:t>
      </w:r>
      <w:r w:rsidR="003900D5" w:rsidRPr="00956EFE">
        <w:rPr>
          <w:sz w:val="28"/>
          <w:szCs w:val="28"/>
        </w:rPr>
        <w:t>opt the minutes/resolutions and approve payment of the bills.</w:t>
      </w:r>
    </w:p>
    <w:p w14:paraId="2934FB68" w14:textId="77777777" w:rsidR="00150AFE" w:rsidRDefault="00150AFE" w:rsidP="004E7873">
      <w:pPr>
        <w:spacing w:after="0" w:line="240" w:lineRule="auto"/>
        <w:jc w:val="both"/>
        <w:rPr>
          <w:sz w:val="28"/>
          <w:szCs w:val="28"/>
        </w:rPr>
      </w:pPr>
    </w:p>
    <w:p w14:paraId="641C86C7" w14:textId="21282EA1" w:rsidR="00150654" w:rsidRPr="005B61B2" w:rsidRDefault="001A6328" w:rsidP="004E7873">
      <w:pPr>
        <w:spacing w:after="0" w:line="240" w:lineRule="auto"/>
        <w:jc w:val="both"/>
        <w:rPr>
          <w:sz w:val="28"/>
          <w:szCs w:val="28"/>
        </w:rPr>
      </w:pPr>
      <w:r>
        <w:rPr>
          <w:sz w:val="28"/>
          <w:szCs w:val="28"/>
        </w:rPr>
        <w:t>Motion to A</w:t>
      </w:r>
      <w:r w:rsidR="007410AC">
        <w:rPr>
          <w:sz w:val="28"/>
          <w:szCs w:val="28"/>
        </w:rPr>
        <w:t xml:space="preserve">djourn made by </w:t>
      </w:r>
      <w:r w:rsidR="00094052">
        <w:rPr>
          <w:sz w:val="28"/>
          <w:szCs w:val="28"/>
        </w:rPr>
        <w:t xml:space="preserve">Mr. </w:t>
      </w:r>
      <w:r w:rsidR="00385211">
        <w:rPr>
          <w:sz w:val="28"/>
          <w:szCs w:val="28"/>
        </w:rPr>
        <w:t xml:space="preserve">Chris Roy, Jr. </w:t>
      </w:r>
      <w:r w:rsidR="003900D5">
        <w:rPr>
          <w:sz w:val="28"/>
          <w:szCs w:val="28"/>
        </w:rPr>
        <w:t xml:space="preserve">and seconded by </w:t>
      </w:r>
      <w:r w:rsidR="00094052">
        <w:rPr>
          <w:sz w:val="28"/>
          <w:szCs w:val="28"/>
        </w:rPr>
        <w:t>Mr.</w:t>
      </w:r>
      <w:r w:rsidR="00385211" w:rsidRPr="00385211">
        <w:rPr>
          <w:sz w:val="28"/>
          <w:szCs w:val="28"/>
        </w:rPr>
        <w:t xml:space="preserve"> </w:t>
      </w:r>
      <w:r w:rsidR="00CA24E0">
        <w:rPr>
          <w:sz w:val="28"/>
          <w:szCs w:val="28"/>
        </w:rPr>
        <w:t>Andrew C. Leon</w:t>
      </w:r>
      <w:r w:rsidR="00385211">
        <w:rPr>
          <w:sz w:val="28"/>
          <w:szCs w:val="28"/>
        </w:rPr>
        <w:t>.</w:t>
      </w:r>
    </w:p>
    <w:p w14:paraId="356B7DF3" w14:textId="77777777" w:rsidR="00ED1E03" w:rsidRPr="00385211" w:rsidRDefault="00ED1E03" w:rsidP="004E7873">
      <w:pPr>
        <w:pStyle w:val="Heading1"/>
        <w:spacing w:before="0" w:after="0" w:line="240" w:lineRule="auto"/>
        <w:jc w:val="center"/>
        <w:rPr>
          <w:rFonts w:ascii="Times New Roman" w:hAnsi="Times New Roman"/>
          <w:b w:val="0"/>
          <w:bCs w:val="0"/>
          <w:color w:val="0000FF"/>
          <w:sz w:val="24"/>
          <w:szCs w:val="24"/>
        </w:rPr>
      </w:pPr>
    </w:p>
    <w:p w14:paraId="77CB9E34" w14:textId="77777777" w:rsidR="00734F10" w:rsidRDefault="00734F10" w:rsidP="00404652">
      <w:pPr>
        <w:pStyle w:val="Heading1"/>
        <w:spacing w:before="0" w:after="0" w:line="240" w:lineRule="auto"/>
        <w:jc w:val="center"/>
        <w:rPr>
          <w:rFonts w:ascii="Times New Roman" w:hAnsi="Times New Roman"/>
          <w:b w:val="0"/>
          <w:bCs w:val="0"/>
          <w:color w:val="0000FF"/>
          <w:sz w:val="28"/>
          <w:szCs w:val="28"/>
        </w:rPr>
      </w:pPr>
      <w:bookmarkStart w:id="4" w:name="_Hlk37225304"/>
      <w:bookmarkStart w:id="5" w:name="_Hlk94768509"/>
      <w:bookmarkStart w:id="6" w:name="_Hlk142568851"/>
      <w:r w:rsidRPr="00F20DB2">
        <w:rPr>
          <w:rFonts w:ascii="Times New Roman" w:hAnsi="Times New Roman"/>
          <w:b w:val="0"/>
          <w:bCs w:val="0"/>
          <w:color w:val="0000FF"/>
          <w:sz w:val="28"/>
          <w:szCs w:val="28"/>
        </w:rPr>
        <w:t>CERTIFICATE</w:t>
      </w:r>
    </w:p>
    <w:p w14:paraId="5981234E" w14:textId="4076DB9C" w:rsidR="00734F10" w:rsidRPr="004E21D5" w:rsidRDefault="00734F10" w:rsidP="00404652">
      <w:pPr>
        <w:spacing w:after="0" w:line="240" w:lineRule="auto"/>
        <w:jc w:val="both"/>
        <w:rPr>
          <w:szCs w:val="24"/>
        </w:rPr>
      </w:pPr>
      <w:r w:rsidRPr="004E21D5">
        <w:rPr>
          <w:szCs w:val="24"/>
        </w:rPr>
        <w:tab/>
        <w:t xml:space="preserve">I, </w:t>
      </w:r>
      <w:r w:rsidR="00F70DF3">
        <w:rPr>
          <w:szCs w:val="24"/>
        </w:rPr>
        <w:t>Ryan Ingles</w:t>
      </w:r>
      <w:r w:rsidRPr="004E21D5">
        <w:rPr>
          <w:szCs w:val="24"/>
        </w:rPr>
        <w:t>, Secretary of the Board of Commissioners of the Red River, Atchafalaya, and Bayou Boeuf Levee District, certify that the foregoing is a true and correct copy of the original resolutions adopted by said Board of the meeting duly convened on the</w:t>
      </w:r>
      <w:r w:rsidR="00C24DD2">
        <w:rPr>
          <w:szCs w:val="24"/>
        </w:rPr>
        <w:t xml:space="preserve"> </w:t>
      </w:r>
      <w:r w:rsidR="00CA24E0">
        <w:rPr>
          <w:szCs w:val="24"/>
        </w:rPr>
        <w:t>4</w:t>
      </w:r>
      <w:r w:rsidR="00772583" w:rsidRPr="00772583">
        <w:rPr>
          <w:szCs w:val="24"/>
          <w:vertAlign w:val="superscript"/>
        </w:rPr>
        <w:t>th</w:t>
      </w:r>
      <w:r w:rsidR="00772583">
        <w:rPr>
          <w:szCs w:val="24"/>
        </w:rPr>
        <w:t xml:space="preserve"> </w:t>
      </w:r>
      <w:r w:rsidR="00DC18FB">
        <w:rPr>
          <w:szCs w:val="24"/>
        </w:rPr>
        <w:t>d</w:t>
      </w:r>
      <w:r w:rsidR="00E220CC">
        <w:rPr>
          <w:szCs w:val="24"/>
        </w:rPr>
        <w:t>a</w:t>
      </w:r>
      <w:r w:rsidRPr="004E21D5">
        <w:rPr>
          <w:szCs w:val="24"/>
        </w:rPr>
        <w:t>y of</w:t>
      </w:r>
      <w:r w:rsidR="00464910">
        <w:rPr>
          <w:szCs w:val="24"/>
        </w:rPr>
        <w:t xml:space="preserve"> </w:t>
      </w:r>
      <w:r w:rsidR="00CA24E0">
        <w:rPr>
          <w:szCs w:val="24"/>
        </w:rPr>
        <w:t>June</w:t>
      </w:r>
      <w:r w:rsidR="00150AFE">
        <w:rPr>
          <w:szCs w:val="24"/>
        </w:rPr>
        <w:t xml:space="preserve"> </w:t>
      </w:r>
      <w:r w:rsidR="004951A1">
        <w:rPr>
          <w:szCs w:val="24"/>
        </w:rPr>
        <w:t>20</w:t>
      </w:r>
      <w:r w:rsidR="00E611B9">
        <w:rPr>
          <w:szCs w:val="24"/>
        </w:rPr>
        <w:t>2</w:t>
      </w:r>
      <w:r w:rsidR="00EA5048">
        <w:rPr>
          <w:szCs w:val="24"/>
        </w:rPr>
        <w:t>4</w:t>
      </w:r>
      <w:r w:rsidRPr="004E21D5">
        <w:rPr>
          <w:szCs w:val="24"/>
        </w:rPr>
        <w:t>, at which meeting a quorum of members of said Board was represented.</w:t>
      </w:r>
    </w:p>
    <w:p w14:paraId="4A344F43" w14:textId="77777777" w:rsidR="00734F10" w:rsidRPr="004E21D5" w:rsidRDefault="00734F10" w:rsidP="00404652">
      <w:pPr>
        <w:spacing w:after="0" w:line="240" w:lineRule="auto"/>
        <w:jc w:val="both"/>
        <w:rPr>
          <w:szCs w:val="24"/>
        </w:rPr>
      </w:pPr>
    </w:p>
    <w:p w14:paraId="53D194B5" w14:textId="5C37BBF9" w:rsidR="00734F10" w:rsidRPr="00385211" w:rsidRDefault="00734F10" w:rsidP="00404652">
      <w:pPr>
        <w:spacing w:after="0" w:line="240" w:lineRule="auto"/>
        <w:jc w:val="both"/>
        <w:rPr>
          <w:szCs w:val="24"/>
          <w:vertAlign w:val="superscript"/>
        </w:rPr>
      </w:pPr>
      <w:r w:rsidRPr="004E21D5">
        <w:rPr>
          <w:szCs w:val="24"/>
        </w:rPr>
        <w:tab/>
        <w:t>IN TESTIMONY WHEREOF, witness my official signature of said Board at</w:t>
      </w:r>
      <w:r w:rsidR="00DD70AD">
        <w:rPr>
          <w:szCs w:val="24"/>
        </w:rPr>
        <w:t xml:space="preserve"> Alexandria, Louisiana, on the </w:t>
      </w:r>
      <w:r w:rsidR="00CA24E0">
        <w:rPr>
          <w:szCs w:val="24"/>
        </w:rPr>
        <w:t>4</w:t>
      </w:r>
      <w:r w:rsidR="00772583" w:rsidRPr="00772583">
        <w:rPr>
          <w:szCs w:val="24"/>
          <w:vertAlign w:val="superscript"/>
        </w:rPr>
        <w:t>th</w:t>
      </w:r>
      <w:r w:rsidR="00772583">
        <w:rPr>
          <w:szCs w:val="24"/>
        </w:rPr>
        <w:t xml:space="preserve"> </w:t>
      </w:r>
      <w:r>
        <w:rPr>
          <w:szCs w:val="24"/>
        </w:rPr>
        <w:t>day of</w:t>
      </w:r>
      <w:r w:rsidR="00CA24E0">
        <w:rPr>
          <w:szCs w:val="24"/>
        </w:rPr>
        <w:t xml:space="preserve"> June</w:t>
      </w:r>
      <w:r w:rsidR="002D686C">
        <w:rPr>
          <w:szCs w:val="24"/>
        </w:rPr>
        <w:t xml:space="preserve"> </w:t>
      </w:r>
      <w:r w:rsidR="003E0FB6">
        <w:rPr>
          <w:szCs w:val="24"/>
        </w:rPr>
        <w:t>20</w:t>
      </w:r>
      <w:r w:rsidR="00E611B9">
        <w:rPr>
          <w:szCs w:val="24"/>
        </w:rPr>
        <w:t>2</w:t>
      </w:r>
      <w:r w:rsidR="00EA5048">
        <w:rPr>
          <w:szCs w:val="24"/>
        </w:rPr>
        <w:t>4</w:t>
      </w:r>
      <w:r w:rsidRPr="004E21D5">
        <w:rPr>
          <w:szCs w:val="24"/>
        </w:rPr>
        <w:t xml:space="preserve">. </w:t>
      </w:r>
    </w:p>
    <w:bookmarkEnd w:id="4"/>
    <w:bookmarkEnd w:id="5"/>
    <w:p w14:paraId="219591C4" w14:textId="77777777" w:rsidR="00B04D27" w:rsidRPr="00385211" w:rsidRDefault="00B04D27" w:rsidP="00B04D27">
      <w:pPr>
        <w:spacing w:after="0" w:line="240" w:lineRule="auto"/>
        <w:jc w:val="center"/>
        <w:rPr>
          <w:szCs w:val="24"/>
        </w:rPr>
      </w:pPr>
      <w:r w:rsidRPr="00385211">
        <w:rPr>
          <w:szCs w:val="24"/>
        </w:rPr>
        <w:t>____________________________________</w:t>
      </w:r>
    </w:p>
    <w:p w14:paraId="7B5966A3" w14:textId="142A0C58" w:rsidR="005E727A" w:rsidRPr="00AD188F" w:rsidRDefault="00B04D27" w:rsidP="00B04D27">
      <w:pPr>
        <w:spacing w:after="0" w:line="240" w:lineRule="auto"/>
        <w:jc w:val="center"/>
        <w:rPr>
          <w:sz w:val="20"/>
          <w:szCs w:val="20"/>
        </w:rPr>
      </w:pPr>
      <w:r w:rsidRPr="00AD188F">
        <w:rPr>
          <w:sz w:val="20"/>
          <w:szCs w:val="20"/>
        </w:rPr>
        <w:t>Board Secretary</w:t>
      </w:r>
      <w:bookmarkEnd w:id="6"/>
    </w:p>
    <w:sectPr w:rsidR="005E727A" w:rsidRPr="00AD188F" w:rsidSect="00365B65">
      <w:headerReference w:type="default" r:id="rId8"/>
      <w:footerReference w:type="default" r:id="rId9"/>
      <w:headerReference w:type="first" r:id="rId10"/>
      <w:pgSz w:w="12240" w:h="15840" w:code="1"/>
      <w:pgMar w:top="576" w:right="720" w:bottom="288"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908E3" w14:textId="77777777" w:rsidR="00266383" w:rsidRDefault="00266383" w:rsidP="00F61F28">
      <w:pPr>
        <w:spacing w:after="0" w:line="240" w:lineRule="auto"/>
      </w:pPr>
      <w:r>
        <w:separator/>
      </w:r>
    </w:p>
  </w:endnote>
  <w:endnote w:type="continuationSeparator" w:id="0">
    <w:p w14:paraId="62ECAC03" w14:textId="77777777" w:rsidR="00266383" w:rsidRDefault="00266383" w:rsidP="00F61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doni MT">
    <w:altName w:val="Franklin Gothic"/>
    <w:panose1 w:val="02070603080606020203"/>
    <w:charset w:val="00"/>
    <w:family w:val="roman"/>
    <w:pitch w:val="variable"/>
    <w:sig w:usb0="00000003" w:usb1="00000000" w:usb2="00000000" w:usb3="00000000" w:csb0="00000001" w:csb1="00000000"/>
  </w:font>
  <w:font w:name="Bernhard Modern Roman">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DA63F" w14:textId="77777777" w:rsidR="00A44E7B" w:rsidRPr="00C75C3B" w:rsidRDefault="00A44E7B">
    <w:pPr>
      <w:pStyle w:val="Footer"/>
      <w:jc w:val="center"/>
      <w:rPr>
        <w:sz w:val="18"/>
        <w:szCs w:val="18"/>
      </w:rPr>
    </w:pPr>
    <w:r w:rsidRPr="00C75C3B">
      <w:rPr>
        <w:sz w:val="18"/>
        <w:szCs w:val="18"/>
      </w:rPr>
      <w:t xml:space="preserve">Page </w:t>
    </w:r>
    <w:r w:rsidRPr="00C75C3B">
      <w:rPr>
        <w:b/>
        <w:sz w:val="18"/>
        <w:szCs w:val="18"/>
      </w:rPr>
      <w:fldChar w:fldCharType="begin"/>
    </w:r>
    <w:r w:rsidRPr="00C75C3B">
      <w:rPr>
        <w:b/>
        <w:sz w:val="18"/>
        <w:szCs w:val="18"/>
      </w:rPr>
      <w:instrText xml:space="preserve"> PAGE </w:instrText>
    </w:r>
    <w:r w:rsidRPr="00C75C3B">
      <w:rPr>
        <w:b/>
        <w:sz w:val="18"/>
        <w:szCs w:val="18"/>
      </w:rPr>
      <w:fldChar w:fldCharType="separate"/>
    </w:r>
    <w:r w:rsidR="00004FF7">
      <w:rPr>
        <w:b/>
        <w:noProof/>
        <w:sz w:val="18"/>
        <w:szCs w:val="18"/>
      </w:rPr>
      <w:t>1</w:t>
    </w:r>
    <w:r w:rsidRPr="00C75C3B">
      <w:rPr>
        <w:b/>
        <w:sz w:val="18"/>
        <w:szCs w:val="18"/>
      </w:rPr>
      <w:fldChar w:fldCharType="end"/>
    </w:r>
    <w:r w:rsidRPr="00C75C3B">
      <w:rPr>
        <w:sz w:val="18"/>
        <w:szCs w:val="18"/>
      </w:rPr>
      <w:t xml:space="preserve"> of </w:t>
    </w:r>
    <w:r w:rsidRPr="00C75C3B">
      <w:rPr>
        <w:b/>
        <w:sz w:val="18"/>
        <w:szCs w:val="18"/>
      </w:rPr>
      <w:fldChar w:fldCharType="begin"/>
    </w:r>
    <w:r w:rsidRPr="00C75C3B">
      <w:rPr>
        <w:b/>
        <w:sz w:val="18"/>
        <w:szCs w:val="18"/>
      </w:rPr>
      <w:instrText xml:space="preserve"> NUMPAGES  </w:instrText>
    </w:r>
    <w:r w:rsidRPr="00C75C3B">
      <w:rPr>
        <w:b/>
        <w:sz w:val="18"/>
        <w:szCs w:val="18"/>
      </w:rPr>
      <w:fldChar w:fldCharType="separate"/>
    </w:r>
    <w:r w:rsidR="00004FF7">
      <w:rPr>
        <w:b/>
        <w:noProof/>
        <w:sz w:val="18"/>
        <w:szCs w:val="18"/>
      </w:rPr>
      <w:t>10</w:t>
    </w:r>
    <w:r w:rsidRPr="00C75C3B">
      <w:rPr>
        <w:b/>
        <w:sz w:val="18"/>
        <w:szCs w:val="18"/>
      </w:rPr>
      <w:fldChar w:fldCharType="end"/>
    </w:r>
  </w:p>
  <w:p w14:paraId="663F97C0" w14:textId="77777777" w:rsidR="00A44E7B" w:rsidRDefault="00A44E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38471" w14:textId="77777777" w:rsidR="00266383" w:rsidRDefault="00266383" w:rsidP="00F61F28">
      <w:pPr>
        <w:spacing w:after="0" w:line="240" w:lineRule="auto"/>
      </w:pPr>
      <w:r>
        <w:separator/>
      </w:r>
    </w:p>
  </w:footnote>
  <w:footnote w:type="continuationSeparator" w:id="0">
    <w:p w14:paraId="5355A1B4" w14:textId="77777777" w:rsidR="00266383" w:rsidRDefault="00266383" w:rsidP="00F61F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7DA3A" w14:textId="77777777" w:rsidR="00A44E7B" w:rsidRPr="008521C0" w:rsidRDefault="00A44E7B" w:rsidP="00A44BE8">
    <w:pPr>
      <w:pStyle w:val="Header"/>
      <w:jc w:val="center"/>
      <w:rPr>
        <w:rFonts w:ascii="Bookman Old Style" w:hAnsi="Bookman Old Style"/>
        <w:b/>
        <w:sz w:val="32"/>
        <w:szCs w:val="32"/>
      </w:rPr>
    </w:pPr>
    <w:r w:rsidRPr="008521C0">
      <w:rPr>
        <w:rFonts w:ascii="Bookman Old Style" w:hAnsi="Bookman Old Style"/>
        <w:b/>
        <w:sz w:val="32"/>
        <w:szCs w:val="32"/>
      </w:rPr>
      <w:t>RED RIVER, ATCHAFALAYA &amp; BAYOU BOEUF LEVEE DISTRICT</w:t>
    </w:r>
  </w:p>
  <w:p w14:paraId="7E3BB8DC" w14:textId="77777777" w:rsidR="00A44E7B" w:rsidRPr="008521C0" w:rsidRDefault="00A44E7B" w:rsidP="00A62082">
    <w:pPr>
      <w:pStyle w:val="Header"/>
      <w:jc w:val="center"/>
      <w:rPr>
        <w:rFonts w:ascii="Bookman Old Style" w:hAnsi="Bookman Old Style"/>
        <w:b/>
        <w:szCs w:val="24"/>
      </w:rPr>
    </w:pPr>
    <w:r w:rsidRPr="008521C0">
      <w:rPr>
        <w:rFonts w:ascii="Bookman Old Style" w:hAnsi="Bookman Old Style"/>
        <w:b/>
        <w:szCs w:val="24"/>
      </w:rPr>
      <w:t>BOARD OF COMMISSIONERS</w:t>
    </w:r>
  </w:p>
  <w:tbl>
    <w:tblPr>
      <w:tblW w:w="1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0"/>
      <w:gridCol w:w="3410"/>
      <w:gridCol w:w="4023"/>
    </w:tblGrid>
    <w:tr w:rsidR="00A44E7B" w:rsidRPr="008521C0" w14:paraId="145419AD" w14:textId="77777777" w:rsidTr="00F96A09">
      <w:trPr>
        <w:trHeight w:val="762"/>
      </w:trPr>
      <w:tc>
        <w:tcPr>
          <w:tcW w:w="3690" w:type="dxa"/>
          <w:tcBorders>
            <w:top w:val="nil"/>
            <w:left w:val="nil"/>
            <w:bottom w:val="nil"/>
            <w:right w:val="nil"/>
          </w:tcBorders>
        </w:tcPr>
        <w:p w14:paraId="542FCF4D" w14:textId="2862C614" w:rsidR="00A44E7B" w:rsidRPr="008521C0" w:rsidRDefault="00862C81" w:rsidP="004627FD">
          <w:pPr>
            <w:pStyle w:val="Header"/>
            <w:rPr>
              <w:rFonts w:ascii="Bookman Old Style" w:hAnsi="Bookman Old Style"/>
              <w:i/>
              <w:sz w:val="20"/>
              <w:szCs w:val="20"/>
            </w:rPr>
          </w:pPr>
          <w:r>
            <w:rPr>
              <w:rFonts w:ascii="Bookman Old Style" w:hAnsi="Bookman Old Style"/>
              <w:i/>
              <w:sz w:val="20"/>
              <w:szCs w:val="20"/>
            </w:rPr>
            <w:t>John F. Earles, II</w:t>
          </w:r>
          <w:r w:rsidR="00A44E7B" w:rsidRPr="008521C0">
            <w:rPr>
              <w:rFonts w:ascii="Bookman Old Style" w:hAnsi="Bookman Old Style"/>
              <w:i/>
              <w:sz w:val="20"/>
              <w:szCs w:val="20"/>
            </w:rPr>
            <w:t xml:space="preserve">, </w:t>
          </w:r>
          <w:r w:rsidR="002F4151">
            <w:rPr>
              <w:rFonts w:ascii="Bookman Old Style" w:hAnsi="Bookman Old Style"/>
              <w:i/>
              <w:sz w:val="20"/>
              <w:szCs w:val="20"/>
            </w:rPr>
            <w:t>Vice President</w:t>
          </w:r>
        </w:p>
        <w:p w14:paraId="49308EB8" w14:textId="77777777" w:rsidR="00A44E7B" w:rsidRPr="008521C0" w:rsidRDefault="00A44E7B" w:rsidP="004627FD">
          <w:pPr>
            <w:pStyle w:val="Header"/>
            <w:rPr>
              <w:rFonts w:ascii="Bookman Old Style" w:hAnsi="Bookman Old Style"/>
              <w:i/>
              <w:sz w:val="22"/>
            </w:rPr>
          </w:pPr>
          <w:r>
            <w:rPr>
              <w:rFonts w:ascii="Bookman Old Style" w:hAnsi="Bookman Old Style"/>
              <w:i/>
              <w:sz w:val="20"/>
              <w:szCs w:val="20"/>
            </w:rPr>
            <w:t>Avoyelles</w:t>
          </w:r>
        </w:p>
      </w:tc>
      <w:tc>
        <w:tcPr>
          <w:tcW w:w="3410" w:type="dxa"/>
          <w:tcBorders>
            <w:top w:val="nil"/>
            <w:left w:val="nil"/>
            <w:bottom w:val="nil"/>
            <w:right w:val="nil"/>
          </w:tcBorders>
        </w:tcPr>
        <w:p w14:paraId="66E00933" w14:textId="620A7BB8" w:rsidR="00A44E7B" w:rsidRPr="008521C0" w:rsidRDefault="00C85F33" w:rsidP="004627FD">
          <w:pPr>
            <w:pStyle w:val="Header"/>
            <w:jc w:val="center"/>
            <w:rPr>
              <w:rFonts w:ascii="Bookman Old Style" w:hAnsi="Bookman Old Style"/>
              <w:i/>
              <w:sz w:val="20"/>
              <w:szCs w:val="20"/>
            </w:rPr>
          </w:pPr>
          <w:r>
            <w:rPr>
              <w:rFonts w:ascii="Bookman Old Style" w:hAnsi="Bookman Old Style"/>
              <w:i/>
              <w:sz w:val="20"/>
              <w:szCs w:val="20"/>
            </w:rPr>
            <w:t>Andrew C. Leon</w:t>
          </w:r>
          <w:r w:rsidR="00A44E7B" w:rsidRPr="008521C0">
            <w:rPr>
              <w:rFonts w:ascii="Bookman Old Style" w:hAnsi="Bookman Old Style"/>
              <w:i/>
              <w:sz w:val="20"/>
              <w:szCs w:val="20"/>
            </w:rPr>
            <w:t>, President</w:t>
          </w:r>
        </w:p>
        <w:p w14:paraId="3BCDD9FF" w14:textId="1974FC36" w:rsidR="00A44E7B" w:rsidRPr="008521C0" w:rsidRDefault="00C85F33" w:rsidP="007B6101">
          <w:pPr>
            <w:pStyle w:val="Header"/>
            <w:jc w:val="center"/>
            <w:rPr>
              <w:rFonts w:ascii="Bookman Old Style" w:hAnsi="Bookman Old Style"/>
              <w:i/>
              <w:sz w:val="20"/>
              <w:szCs w:val="20"/>
            </w:rPr>
          </w:pPr>
          <w:r>
            <w:rPr>
              <w:rFonts w:ascii="Bookman Old Style" w:hAnsi="Bookman Old Style"/>
              <w:i/>
              <w:sz w:val="20"/>
              <w:szCs w:val="20"/>
            </w:rPr>
            <w:t>St. Landry</w:t>
          </w:r>
        </w:p>
      </w:tc>
      <w:tc>
        <w:tcPr>
          <w:tcW w:w="4023" w:type="dxa"/>
          <w:tcBorders>
            <w:top w:val="nil"/>
            <w:left w:val="nil"/>
            <w:bottom w:val="nil"/>
            <w:right w:val="nil"/>
          </w:tcBorders>
        </w:tcPr>
        <w:p w14:paraId="6330D7C3" w14:textId="1C3FC224" w:rsidR="00A44E7B" w:rsidRPr="008521C0" w:rsidRDefault="00C85F33" w:rsidP="004627FD">
          <w:pPr>
            <w:pStyle w:val="Header"/>
            <w:jc w:val="right"/>
            <w:rPr>
              <w:rFonts w:ascii="Bookman Old Style" w:hAnsi="Bookman Old Style"/>
              <w:i/>
              <w:sz w:val="20"/>
              <w:szCs w:val="20"/>
            </w:rPr>
          </w:pPr>
          <w:r>
            <w:rPr>
              <w:rFonts w:ascii="Bookman Old Style" w:hAnsi="Bookman Old Style"/>
              <w:i/>
              <w:sz w:val="20"/>
              <w:szCs w:val="20"/>
            </w:rPr>
            <w:t>Chris Roy, Jr</w:t>
          </w:r>
          <w:r w:rsidR="00A44E7B" w:rsidRPr="008521C0">
            <w:rPr>
              <w:rFonts w:ascii="Bookman Old Style" w:hAnsi="Bookman Old Style"/>
              <w:i/>
              <w:sz w:val="20"/>
              <w:szCs w:val="20"/>
            </w:rPr>
            <w:t>, Commissioner</w:t>
          </w:r>
        </w:p>
        <w:p w14:paraId="63D242A8" w14:textId="0F1CE29A" w:rsidR="00A44E7B" w:rsidRPr="008521C0" w:rsidRDefault="00C85F33" w:rsidP="00950DDE">
          <w:pPr>
            <w:pStyle w:val="Header"/>
            <w:jc w:val="right"/>
            <w:rPr>
              <w:rFonts w:ascii="Bookman Old Style" w:hAnsi="Bookman Old Style"/>
              <w:i/>
              <w:sz w:val="20"/>
              <w:szCs w:val="20"/>
            </w:rPr>
          </w:pPr>
          <w:r>
            <w:rPr>
              <w:rFonts w:ascii="Bookman Old Style" w:hAnsi="Bookman Old Style"/>
              <w:i/>
              <w:sz w:val="20"/>
              <w:szCs w:val="20"/>
            </w:rPr>
            <w:t>Rapides</w:t>
          </w:r>
          <w:r w:rsidR="00A44E7B" w:rsidRPr="008521C0">
            <w:rPr>
              <w:rFonts w:ascii="Bookman Old Style" w:hAnsi="Bookman Old Style"/>
              <w:i/>
              <w:sz w:val="20"/>
              <w:szCs w:val="20"/>
            </w:rPr>
            <w:t xml:space="preserve">       </w:t>
          </w:r>
        </w:p>
      </w:tc>
    </w:tr>
    <w:tr w:rsidR="00A44E7B" w:rsidRPr="008521C0" w14:paraId="0A9934E6" w14:textId="77777777" w:rsidTr="00F96A09">
      <w:trPr>
        <w:trHeight w:val="1602"/>
      </w:trPr>
      <w:tc>
        <w:tcPr>
          <w:tcW w:w="3690" w:type="dxa"/>
          <w:tcBorders>
            <w:top w:val="nil"/>
            <w:left w:val="nil"/>
            <w:bottom w:val="nil"/>
            <w:right w:val="nil"/>
          </w:tcBorders>
        </w:tcPr>
        <w:p w14:paraId="7969B1E0" w14:textId="77777777" w:rsidR="00A44E7B" w:rsidRPr="008521C0" w:rsidRDefault="00A44E7B" w:rsidP="004627FD">
          <w:pPr>
            <w:pStyle w:val="Header"/>
            <w:rPr>
              <w:rFonts w:ascii="Bookman Old Style" w:hAnsi="Bookman Old Style"/>
              <w:i/>
              <w:sz w:val="18"/>
              <w:szCs w:val="18"/>
            </w:rPr>
          </w:pPr>
          <w:r w:rsidRPr="008521C0">
            <w:rPr>
              <w:rFonts w:ascii="Bookman Old Style" w:hAnsi="Bookman Old Style"/>
              <w:b/>
            </w:rPr>
            <w:object w:dxaOrig="1392" w:dyaOrig="1490" w14:anchorId="08FCA7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6pt;height:74.5pt">
                <v:imagedata r:id="rId1" o:title=""/>
              </v:shape>
              <o:OLEObject Type="Embed" ProgID="Word.Picture.8" ShapeID="_x0000_i1025" DrawAspect="Content" ObjectID="_1779172052" r:id="rId2"/>
            </w:object>
          </w:r>
        </w:p>
      </w:tc>
      <w:tc>
        <w:tcPr>
          <w:tcW w:w="3410" w:type="dxa"/>
          <w:tcBorders>
            <w:top w:val="nil"/>
            <w:left w:val="nil"/>
            <w:bottom w:val="nil"/>
            <w:right w:val="nil"/>
          </w:tcBorders>
        </w:tcPr>
        <w:p w14:paraId="66D9C8C5" w14:textId="77777777" w:rsidR="00A44E7B" w:rsidRPr="008521C0" w:rsidRDefault="00A44E7B" w:rsidP="004627FD">
          <w:pPr>
            <w:pStyle w:val="Header"/>
            <w:jc w:val="center"/>
            <w:rPr>
              <w:rFonts w:ascii="Bookman Old Style" w:hAnsi="Bookman Old Style"/>
              <w:b/>
              <w:i/>
              <w:szCs w:val="24"/>
            </w:rPr>
          </w:pPr>
          <w:r>
            <w:rPr>
              <w:rFonts w:ascii="Bookman Old Style" w:hAnsi="Bookman Old Style"/>
              <w:b/>
              <w:i/>
              <w:noProof/>
              <w:szCs w:val="24"/>
            </w:rPr>
            <mc:AlternateContent>
              <mc:Choice Requires="wps">
                <w:drawing>
                  <wp:anchor distT="0" distB="0" distL="114300" distR="114300" simplePos="0" relativeHeight="251657728" behindDoc="0" locked="0" layoutInCell="1" allowOverlap="1" wp14:anchorId="5FA81ADC" wp14:editId="4F1B4C01">
                    <wp:simplePos x="0" y="0"/>
                    <wp:positionH relativeFrom="column">
                      <wp:align>center</wp:align>
                    </wp:positionH>
                    <wp:positionV relativeFrom="paragraph">
                      <wp:posOffset>0</wp:posOffset>
                    </wp:positionV>
                    <wp:extent cx="2743200" cy="7620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6A07D" w14:textId="77777777" w:rsidR="00A44E7B" w:rsidRPr="008521C0" w:rsidRDefault="00A44E7B" w:rsidP="00A62082">
                                <w:pPr>
                                  <w:spacing w:after="0" w:line="240" w:lineRule="auto"/>
                                  <w:jc w:val="center"/>
                                  <w:rPr>
                                    <w:rFonts w:ascii="Bookman Old Style" w:hAnsi="Bookman Old Style"/>
                                    <w:sz w:val="18"/>
                                    <w:szCs w:val="18"/>
                                  </w:rPr>
                                </w:pPr>
                                <w:r w:rsidRPr="008521C0">
                                  <w:rPr>
                                    <w:rFonts w:ascii="Bookman Old Style" w:hAnsi="Bookman Old Style"/>
                                    <w:sz w:val="18"/>
                                    <w:szCs w:val="18"/>
                                  </w:rPr>
                                  <w:t>10 Calvert Drive</w:t>
                                </w:r>
                              </w:p>
                              <w:p w14:paraId="4CD7A43D" w14:textId="77777777" w:rsidR="00A44E7B" w:rsidRPr="008521C0" w:rsidRDefault="00A44E7B" w:rsidP="00A62082">
                                <w:pPr>
                                  <w:spacing w:after="0" w:line="240" w:lineRule="auto"/>
                                  <w:jc w:val="center"/>
                                  <w:rPr>
                                    <w:rFonts w:ascii="Bookman Old Style" w:hAnsi="Bookman Old Style"/>
                                    <w:sz w:val="18"/>
                                    <w:szCs w:val="18"/>
                                  </w:rPr>
                                </w:pPr>
                                <w:r w:rsidRPr="008521C0">
                                  <w:rPr>
                                    <w:rFonts w:ascii="Bookman Old Style" w:hAnsi="Bookman Old Style"/>
                                    <w:sz w:val="18"/>
                                    <w:szCs w:val="18"/>
                                  </w:rPr>
                                  <w:t>Alexandria, LA 71303-3519</w:t>
                                </w:r>
                              </w:p>
                              <w:p w14:paraId="07C4A748" w14:textId="77777777" w:rsidR="00A44E7B" w:rsidRPr="008521C0" w:rsidRDefault="00A44E7B" w:rsidP="00A62082">
                                <w:pPr>
                                  <w:spacing w:after="0" w:line="240" w:lineRule="auto"/>
                                  <w:jc w:val="center"/>
                                  <w:rPr>
                                    <w:rFonts w:ascii="Bookman Old Style" w:hAnsi="Bookman Old Style"/>
                                    <w:sz w:val="18"/>
                                    <w:szCs w:val="18"/>
                                  </w:rPr>
                                </w:pPr>
                                <w:r w:rsidRPr="008521C0">
                                  <w:rPr>
                                    <w:rFonts w:ascii="Bookman Old Style" w:hAnsi="Bookman Old Style"/>
                                    <w:sz w:val="18"/>
                                    <w:szCs w:val="18"/>
                                  </w:rPr>
                                  <w:t>Phone (318) 443-9646</w:t>
                                </w:r>
                              </w:p>
                              <w:p w14:paraId="1E5236F2" w14:textId="77777777" w:rsidR="00A44E7B" w:rsidRPr="008521C0" w:rsidRDefault="00A44E7B" w:rsidP="00A62082">
                                <w:pPr>
                                  <w:spacing w:after="0" w:line="240" w:lineRule="auto"/>
                                  <w:jc w:val="center"/>
                                  <w:rPr>
                                    <w:rFonts w:ascii="Bookman Old Style" w:hAnsi="Bookman Old Style"/>
                                    <w:sz w:val="18"/>
                                    <w:szCs w:val="18"/>
                                  </w:rPr>
                                </w:pPr>
                                <w:r w:rsidRPr="008521C0">
                                  <w:rPr>
                                    <w:rFonts w:ascii="Bookman Old Style" w:hAnsi="Bookman Old Style"/>
                                    <w:sz w:val="18"/>
                                    <w:szCs w:val="18"/>
                                  </w:rPr>
                                  <w:t>Fax (318) 443-9650</w:t>
                                </w:r>
                              </w:p>
                              <w:p w14:paraId="5312A7D2" w14:textId="77777777" w:rsidR="00A44E7B" w:rsidRPr="008521C0" w:rsidRDefault="00A44E7B" w:rsidP="00A62082">
                                <w:pPr>
                                  <w:spacing w:after="0" w:line="240" w:lineRule="auto"/>
                                  <w:jc w:val="center"/>
                                  <w:rPr>
                                    <w:rFonts w:ascii="Bookman Old Style" w:hAnsi="Bookman Old Style"/>
                                    <w:sz w:val="18"/>
                                    <w:szCs w:val="18"/>
                                  </w:rPr>
                                </w:pPr>
                                <w:r w:rsidRPr="008521C0">
                                  <w:rPr>
                                    <w:rFonts w:ascii="Bookman Old Style" w:hAnsi="Bookman Old Style"/>
                                    <w:sz w:val="18"/>
                                    <w:szCs w:val="18"/>
                                  </w:rPr>
                                  <w:t>www.rrabb.net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FA81ADC" id="_x0000_t202" coordsize="21600,21600" o:spt="202" path="m,l,21600r21600,l21600,xe">
                    <v:stroke joinstyle="miter"/>
                    <v:path gradientshapeok="t" o:connecttype="rect"/>
                  </v:shapetype>
                  <v:shape id="Text Box 1" o:spid="_x0000_s1026" type="#_x0000_t202" style="position:absolute;left:0;text-align:left;margin-left:0;margin-top:0;width:3in;height:60pt;z-index:25165772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" stroked="f">
                    <v:textbox style="mso-fit-shape-to-text:t">
                      <w:txbxContent>
                        <w:p w14:paraId="28D6A07D" w14:textId="77777777" w:rsidR="00A44E7B" w:rsidRPr="008521C0" w:rsidRDefault="00A44E7B" w:rsidP="00A62082">
                          <w:pPr>
                            <w:spacing w:after="0" w:line="240" w:lineRule="auto"/>
                            <w:jc w:val="center"/>
                            <w:rPr>
                              <w:rFonts w:ascii="Bookman Old Style" w:hAnsi="Bookman Old Style"/>
                              <w:sz w:val="18"/>
                              <w:szCs w:val="18"/>
                            </w:rPr>
                          </w:pPr>
                          <w:r w:rsidRPr="008521C0">
                            <w:rPr>
                              <w:rFonts w:ascii="Bookman Old Style" w:hAnsi="Bookman Old Style"/>
                              <w:sz w:val="18"/>
                              <w:szCs w:val="18"/>
                            </w:rPr>
                            <w:t>10 Calvert Drive</w:t>
                          </w:r>
                        </w:p>
                        <w:p w14:paraId="4CD7A43D" w14:textId="77777777" w:rsidR="00A44E7B" w:rsidRPr="008521C0" w:rsidRDefault="00A44E7B" w:rsidP="00A62082">
                          <w:pPr>
                            <w:spacing w:after="0" w:line="240" w:lineRule="auto"/>
                            <w:jc w:val="center"/>
                            <w:rPr>
                              <w:rFonts w:ascii="Bookman Old Style" w:hAnsi="Bookman Old Style"/>
                              <w:sz w:val="18"/>
                              <w:szCs w:val="18"/>
                            </w:rPr>
                          </w:pPr>
                          <w:r w:rsidRPr="008521C0">
                            <w:rPr>
                              <w:rFonts w:ascii="Bookman Old Style" w:hAnsi="Bookman Old Style"/>
                              <w:sz w:val="18"/>
                              <w:szCs w:val="18"/>
                            </w:rPr>
                            <w:t>Alexandria, LA 71303-3519</w:t>
                          </w:r>
                        </w:p>
                        <w:p w14:paraId="07C4A748" w14:textId="77777777" w:rsidR="00A44E7B" w:rsidRPr="008521C0" w:rsidRDefault="00A44E7B" w:rsidP="00A62082">
                          <w:pPr>
                            <w:spacing w:after="0" w:line="240" w:lineRule="auto"/>
                            <w:jc w:val="center"/>
                            <w:rPr>
                              <w:rFonts w:ascii="Bookman Old Style" w:hAnsi="Bookman Old Style"/>
                              <w:sz w:val="18"/>
                              <w:szCs w:val="18"/>
                            </w:rPr>
                          </w:pPr>
                          <w:r w:rsidRPr="008521C0">
                            <w:rPr>
                              <w:rFonts w:ascii="Bookman Old Style" w:hAnsi="Bookman Old Style"/>
                              <w:sz w:val="18"/>
                              <w:szCs w:val="18"/>
                            </w:rPr>
                            <w:t>Phone (318) 443-9646</w:t>
                          </w:r>
                        </w:p>
                        <w:p w14:paraId="1E5236F2" w14:textId="77777777" w:rsidR="00A44E7B" w:rsidRPr="008521C0" w:rsidRDefault="00A44E7B" w:rsidP="00A62082">
                          <w:pPr>
                            <w:spacing w:after="0" w:line="240" w:lineRule="auto"/>
                            <w:jc w:val="center"/>
                            <w:rPr>
                              <w:rFonts w:ascii="Bookman Old Style" w:hAnsi="Bookman Old Style"/>
                              <w:sz w:val="18"/>
                              <w:szCs w:val="18"/>
                            </w:rPr>
                          </w:pPr>
                          <w:r w:rsidRPr="008521C0">
                            <w:rPr>
                              <w:rFonts w:ascii="Bookman Old Style" w:hAnsi="Bookman Old Style"/>
                              <w:sz w:val="18"/>
                              <w:szCs w:val="18"/>
                            </w:rPr>
                            <w:t>Fax (318) 443-9650</w:t>
                          </w:r>
                        </w:p>
                        <w:p w14:paraId="5312A7D2" w14:textId="77777777" w:rsidR="00A44E7B" w:rsidRPr="008521C0" w:rsidRDefault="00A44E7B" w:rsidP="00A62082">
                          <w:pPr>
                            <w:spacing w:after="0" w:line="240" w:lineRule="auto"/>
                            <w:jc w:val="center"/>
                            <w:rPr>
                              <w:rFonts w:ascii="Bookman Old Style" w:hAnsi="Bookman Old Style"/>
                              <w:sz w:val="18"/>
                              <w:szCs w:val="18"/>
                            </w:rPr>
                          </w:pPr>
                          <w:r w:rsidRPr="008521C0">
                            <w:rPr>
                              <w:rFonts w:ascii="Bookman Old Style" w:hAnsi="Bookman Old Style"/>
                              <w:sz w:val="18"/>
                              <w:szCs w:val="18"/>
                            </w:rPr>
                            <w:t>www.rrabb.net</w:t>
                          </w:r>
                        </w:p>
                      </w:txbxContent>
                    </v:textbox>
                  </v:shape>
                </w:pict>
              </mc:Fallback>
            </mc:AlternateContent>
          </w:r>
        </w:p>
      </w:tc>
      <w:tc>
        <w:tcPr>
          <w:tcW w:w="4023" w:type="dxa"/>
          <w:tcBorders>
            <w:top w:val="nil"/>
            <w:left w:val="nil"/>
            <w:bottom w:val="nil"/>
            <w:right w:val="nil"/>
          </w:tcBorders>
        </w:tcPr>
        <w:p w14:paraId="4BF82B12" w14:textId="77777777" w:rsidR="00A44E7B" w:rsidRPr="008521C0" w:rsidRDefault="00A44E7B" w:rsidP="004627FD">
          <w:pPr>
            <w:pStyle w:val="Header"/>
            <w:jc w:val="right"/>
            <w:rPr>
              <w:rFonts w:ascii="Bookman Old Style" w:hAnsi="Bookman Old Style"/>
              <w:b/>
              <w:color w:val="000000"/>
              <w:sz w:val="18"/>
              <w:szCs w:val="18"/>
            </w:rPr>
          </w:pPr>
          <w:r w:rsidRPr="008521C0">
            <w:rPr>
              <w:rFonts w:ascii="Bookman Old Style" w:hAnsi="Bookman Old Style"/>
              <w:b/>
              <w:noProof/>
              <w:color w:val="000000"/>
              <w:sz w:val="18"/>
              <w:szCs w:val="18"/>
            </w:rPr>
            <w:drawing>
              <wp:inline distT="0" distB="0" distL="0" distR="0" wp14:anchorId="653F9349" wp14:editId="530237F4">
                <wp:extent cx="792480" cy="876300"/>
                <wp:effectExtent l="19050" t="0" r="7620" b="0"/>
                <wp:docPr id="3" name="Picture 3" descr="state_seal_b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_seal_bw1"/>
                        <pic:cNvPicPr>
                          <a:picLocks noChangeAspect="1" noChangeArrowheads="1"/>
                        </pic:cNvPicPr>
                      </pic:nvPicPr>
                      <pic:blipFill>
                        <a:blip r:embed="rId3"/>
                        <a:srcRect/>
                        <a:stretch>
                          <a:fillRect/>
                        </a:stretch>
                      </pic:blipFill>
                      <pic:spPr bwMode="auto">
                        <a:xfrm>
                          <a:off x="0" y="0"/>
                          <a:ext cx="792480" cy="876300"/>
                        </a:xfrm>
                        <a:prstGeom prst="rect">
                          <a:avLst/>
                        </a:prstGeom>
                        <a:noFill/>
                        <a:ln w="9525">
                          <a:noFill/>
                          <a:miter lim="800000"/>
                          <a:headEnd/>
                          <a:tailEnd/>
                        </a:ln>
                      </pic:spPr>
                    </pic:pic>
                  </a:graphicData>
                </a:graphic>
              </wp:inline>
            </w:drawing>
          </w:r>
        </w:p>
      </w:tc>
    </w:tr>
  </w:tbl>
  <w:p w14:paraId="328F097D" w14:textId="77777777" w:rsidR="00A44E7B" w:rsidRPr="00D30D66" w:rsidRDefault="00A44E7B">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252" w:type="dxa"/>
      <w:tblLook w:val="04A0" w:firstRow="1" w:lastRow="0" w:firstColumn="1" w:lastColumn="0" w:noHBand="0" w:noVBand="1"/>
    </w:tblPr>
    <w:tblGrid>
      <w:gridCol w:w="10728"/>
    </w:tblGrid>
    <w:tr w:rsidR="00A44E7B" w:rsidRPr="00F61F28" w14:paraId="447784EE" w14:textId="77777777" w:rsidTr="00A44BE8">
      <w:trPr>
        <w:tblHeader/>
      </w:trPr>
      <w:tc>
        <w:tcPr>
          <w:tcW w:w="10548" w:type="dxa"/>
          <w:shd w:val="clear" w:color="auto" w:fill="auto"/>
        </w:tcPr>
        <w:p w14:paraId="0CB76856" w14:textId="77777777" w:rsidR="00A44E7B" w:rsidRPr="0015355D" w:rsidRDefault="00A44E7B" w:rsidP="006F21E6">
          <w:pPr>
            <w:pStyle w:val="Header"/>
            <w:jc w:val="center"/>
            <w:rPr>
              <w:rFonts w:ascii="Bodoni MT" w:hAnsi="Bodoni MT"/>
              <w:b/>
              <w:sz w:val="33"/>
              <w:szCs w:val="33"/>
            </w:rPr>
          </w:pPr>
          <w:r w:rsidRPr="0015355D">
            <w:rPr>
              <w:rFonts w:ascii="Bodoni MT" w:hAnsi="Bodoni MT"/>
              <w:b/>
              <w:sz w:val="33"/>
              <w:szCs w:val="33"/>
            </w:rPr>
            <w:t>RED RIVER, ATCHAFALAYA &amp; BAYOU BOEUF LEVEE DISTRICT</w:t>
          </w:r>
        </w:p>
        <w:p w14:paraId="732A7498" w14:textId="77777777" w:rsidR="00A44E7B" w:rsidRPr="00F61F28" w:rsidRDefault="00A44E7B" w:rsidP="006F21E6">
          <w:pPr>
            <w:pStyle w:val="Header"/>
            <w:jc w:val="center"/>
            <w:rPr>
              <w:rFonts w:ascii="Bernhard Modern Roman" w:hAnsi="Bernhard Modern Roman"/>
              <w:szCs w:val="24"/>
            </w:rPr>
          </w:pPr>
        </w:p>
        <w:p w14:paraId="3EC7E4C1" w14:textId="77777777" w:rsidR="00A44E7B" w:rsidRPr="0015355D" w:rsidRDefault="00A44E7B" w:rsidP="006F21E6">
          <w:pPr>
            <w:pStyle w:val="Header"/>
            <w:jc w:val="center"/>
            <w:rPr>
              <w:rFonts w:ascii="Bodoni MT" w:hAnsi="Bodoni MT"/>
              <w:b/>
              <w:szCs w:val="24"/>
            </w:rPr>
          </w:pPr>
          <w:r w:rsidRPr="0015355D">
            <w:rPr>
              <w:rFonts w:ascii="Bodoni MT" w:hAnsi="Bodoni MT"/>
              <w:b/>
              <w:szCs w:val="24"/>
            </w:rPr>
            <w:t>BOARD OF COMMISSIONERS</w:t>
          </w:r>
        </w:p>
        <w:tbl>
          <w:tblPr>
            <w:tblW w:w="10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5"/>
            <w:gridCol w:w="3355"/>
            <w:gridCol w:w="3802"/>
          </w:tblGrid>
          <w:tr w:rsidR="00A44E7B" w:rsidRPr="0015355D" w14:paraId="7D781DB1" w14:textId="77777777" w:rsidTr="0015355D">
            <w:tc>
              <w:tcPr>
                <w:tcW w:w="3355" w:type="dxa"/>
                <w:tcBorders>
                  <w:top w:val="nil"/>
                  <w:left w:val="nil"/>
                  <w:bottom w:val="nil"/>
                  <w:right w:val="nil"/>
                </w:tcBorders>
              </w:tcPr>
              <w:p w14:paraId="159F8B92" w14:textId="77777777" w:rsidR="00A44E7B" w:rsidRPr="0015355D" w:rsidRDefault="00A44E7B" w:rsidP="006F21E6">
                <w:pPr>
                  <w:pStyle w:val="Header"/>
                  <w:rPr>
                    <w:rFonts w:ascii="Bodoni MT" w:hAnsi="Bodoni MT"/>
                    <w:b/>
                    <w:i/>
                    <w:sz w:val="20"/>
                    <w:szCs w:val="20"/>
                  </w:rPr>
                </w:pPr>
                <w:r w:rsidRPr="0015355D">
                  <w:rPr>
                    <w:rFonts w:ascii="Bodoni MT" w:hAnsi="Bodoni MT"/>
                    <w:b/>
                    <w:i/>
                    <w:sz w:val="20"/>
                    <w:szCs w:val="20"/>
                  </w:rPr>
                  <w:t>Keith Lacombe, Vice-President</w:t>
                </w:r>
              </w:p>
              <w:p w14:paraId="24BA1025" w14:textId="77777777" w:rsidR="00A44E7B" w:rsidRPr="0015355D" w:rsidRDefault="00A44E7B" w:rsidP="006F21E6">
                <w:pPr>
                  <w:pStyle w:val="Header"/>
                  <w:rPr>
                    <w:rFonts w:ascii="Bodoni MT" w:hAnsi="Bodoni MT"/>
                    <w:b/>
                    <w:i/>
                    <w:sz w:val="22"/>
                  </w:rPr>
                </w:pPr>
                <w:r w:rsidRPr="0015355D">
                  <w:rPr>
                    <w:rFonts w:ascii="Bodoni MT" w:hAnsi="Bodoni MT"/>
                    <w:b/>
                    <w:i/>
                    <w:sz w:val="20"/>
                    <w:szCs w:val="20"/>
                  </w:rPr>
                  <w:t>Avoyelles</w:t>
                </w:r>
              </w:p>
            </w:tc>
            <w:tc>
              <w:tcPr>
                <w:tcW w:w="3355" w:type="dxa"/>
                <w:tcBorders>
                  <w:top w:val="nil"/>
                  <w:left w:val="nil"/>
                  <w:bottom w:val="nil"/>
                  <w:right w:val="nil"/>
                </w:tcBorders>
              </w:tcPr>
              <w:p w14:paraId="110A2673" w14:textId="77777777" w:rsidR="00A44E7B" w:rsidRPr="0015355D" w:rsidRDefault="00A44E7B" w:rsidP="006F21E6">
                <w:pPr>
                  <w:pStyle w:val="Header"/>
                  <w:jc w:val="center"/>
                  <w:rPr>
                    <w:rFonts w:ascii="Bodoni MT" w:hAnsi="Bodoni MT"/>
                    <w:b/>
                    <w:i/>
                    <w:sz w:val="20"/>
                    <w:szCs w:val="20"/>
                  </w:rPr>
                </w:pPr>
                <w:r w:rsidRPr="0015355D">
                  <w:rPr>
                    <w:rFonts w:ascii="Bodoni MT" w:hAnsi="Bodoni MT"/>
                    <w:b/>
                    <w:i/>
                    <w:sz w:val="20"/>
                    <w:szCs w:val="20"/>
                  </w:rPr>
                  <w:t xml:space="preserve">Carlos </w:t>
                </w:r>
                <w:proofErr w:type="spellStart"/>
                <w:r w:rsidRPr="0015355D">
                  <w:rPr>
                    <w:rFonts w:ascii="Bodoni MT" w:hAnsi="Bodoni MT"/>
                    <w:b/>
                    <w:i/>
                    <w:sz w:val="20"/>
                    <w:szCs w:val="20"/>
                  </w:rPr>
                  <w:t>Polotzola</w:t>
                </w:r>
                <w:proofErr w:type="spellEnd"/>
                <w:r w:rsidRPr="0015355D">
                  <w:rPr>
                    <w:rFonts w:ascii="Bodoni MT" w:hAnsi="Bodoni MT"/>
                    <w:b/>
                    <w:i/>
                    <w:sz w:val="20"/>
                    <w:szCs w:val="20"/>
                  </w:rPr>
                  <w:t>, President</w:t>
                </w:r>
              </w:p>
              <w:p w14:paraId="4D71B66F" w14:textId="77777777" w:rsidR="00A44E7B" w:rsidRPr="0015355D" w:rsidRDefault="00A44E7B" w:rsidP="006F21E6">
                <w:pPr>
                  <w:pStyle w:val="Header"/>
                  <w:jc w:val="center"/>
                  <w:rPr>
                    <w:rFonts w:ascii="Bodoni MT" w:hAnsi="Bodoni MT"/>
                    <w:b/>
                    <w:i/>
                    <w:sz w:val="20"/>
                    <w:szCs w:val="20"/>
                  </w:rPr>
                </w:pPr>
                <w:r w:rsidRPr="0015355D">
                  <w:rPr>
                    <w:rFonts w:ascii="Bodoni MT" w:hAnsi="Bodoni MT"/>
                    <w:b/>
                    <w:i/>
                    <w:sz w:val="20"/>
                    <w:szCs w:val="20"/>
                  </w:rPr>
                  <w:t>St. Landry</w:t>
                </w:r>
              </w:p>
              <w:p w14:paraId="1E70A40E" w14:textId="77777777" w:rsidR="00A44E7B" w:rsidRPr="0015355D" w:rsidRDefault="00A44E7B" w:rsidP="006F21E6">
                <w:pPr>
                  <w:pStyle w:val="Header"/>
                  <w:jc w:val="center"/>
                  <w:rPr>
                    <w:rFonts w:ascii="Bodoni MT" w:hAnsi="Bodoni MT"/>
                    <w:b/>
                    <w:i/>
                    <w:sz w:val="20"/>
                    <w:szCs w:val="20"/>
                  </w:rPr>
                </w:pPr>
              </w:p>
            </w:tc>
            <w:tc>
              <w:tcPr>
                <w:tcW w:w="3802" w:type="dxa"/>
                <w:tcBorders>
                  <w:top w:val="nil"/>
                  <w:left w:val="nil"/>
                  <w:bottom w:val="nil"/>
                  <w:right w:val="nil"/>
                </w:tcBorders>
              </w:tcPr>
              <w:p w14:paraId="62527DDB" w14:textId="77777777" w:rsidR="00A44E7B" w:rsidRPr="0015355D" w:rsidRDefault="00A44E7B" w:rsidP="006F21E6">
                <w:pPr>
                  <w:pStyle w:val="Header"/>
                  <w:jc w:val="right"/>
                  <w:rPr>
                    <w:rFonts w:ascii="Bodoni MT" w:hAnsi="Bodoni MT"/>
                    <w:b/>
                    <w:i/>
                    <w:sz w:val="20"/>
                    <w:szCs w:val="20"/>
                  </w:rPr>
                </w:pPr>
                <w:r w:rsidRPr="0015355D">
                  <w:rPr>
                    <w:rFonts w:ascii="Bodoni MT" w:hAnsi="Bodoni MT"/>
                    <w:b/>
                    <w:i/>
                    <w:sz w:val="20"/>
                    <w:szCs w:val="20"/>
                  </w:rPr>
                  <w:t>Norman Budd, Commissioner</w:t>
                </w:r>
              </w:p>
              <w:p w14:paraId="11B3336C" w14:textId="77777777" w:rsidR="00A44E7B" w:rsidRPr="0015355D" w:rsidRDefault="00A44E7B" w:rsidP="006F21E6">
                <w:pPr>
                  <w:pStyle w:val="Header"/>
                  <w:jc w:val="right"/>
                  <w:rPr>
                    <w:rFonts w:ascii="Bodoni MT" w:hAnsi="Bodoni MT"/>
                    <w:b/>
                    <w:i/>
                    <w:sz w:val="20"/>
                    <w:szCs w:val="20"/>
                  </w:rPr>
                </w:pPr>
                <w:r w:rsidRPr="0015355D">
                  <w:rPr>
                    <w:rFonts w:ascii="Bodoni MT" w:hAnsi="Bodoni MT"/>
                    <w:b/>
                    <w:i/>
                    <w:sz w:val="20"/>
                    <w:szCs w:val="20"/>
                  </w:rPr>
                  <w:t xml:space="preserve">Rapides       </w:t>
                </w:r>
              </w:p>
              <w:p w14:paraId="22C86930" w14:textId="77777777" w:rsidR="00A44E7B" w:rsidRPr="0015355D" w:rsidRDefault="00A44E7B" w:rsidP="006F21E6">
                <w:pPr>
                  <w:pStyle w:val="Header"/>
                  <w:rPr>
                    <w:rFonts w:ascii="Bodoni MT" w:hAnsi="Bodoni MT"/>
                    <w:b/>
                    <w:i/>
                    <w:sz w:val="20"/>
                    <w:szCs w:val="20"/>
                  </w:rPr>
                </w:pPr>
              </w:p>
            </w:tc>
          </w:tr>
          <w:tr w:rsidR="00A44E7B" w:rsidRPr="0015355D" w14:paraId="1C1FC6D0" w14:textId="77777777" w:rsidTr="0015355D">
            <w:tc>
              <w:tcPr>
                <w:tcW w:w="3355" w:type="dxa"/>
                <w:tcBorders>
                  <w:top w:val="nil"/>
                  <w:left w:val="nil"/>
                  <w:bottom w:val="nil"/>
                  <w:right w:val="nil"/>
                </w:tcBorders>
              </w:tcPr>
              <w:p w14:paraId="0418058B" w14:textId="77777777" w:rsidR="00A44E7B" w:rsidRPr="0015355D" w:rsidRDefault="00A44E7B" w:rsidP="006F21E6">
                <w:pPr>
                  <w:pStyle w:val="Header"/>
                  <w:jc w:val="center"/>
                  <w:rPr>
                    <w:rFonts w:ascii="Bodoni MT" w:hAnsi="Bodoni MT"/>
                    <w:i/>
                    <w:szCs w:val="24"/>
                  </w:rPr>
                </w:pPr>
              </w:p>
              <w:p w14:paraId="28994AE3" w14:textId="77777777" w:rsidR="00A44E7B" w:rsidRPr="0015355D" w:rsidRDefault="00A44E7B" w:rsidP="006F21E6">
                <w:pPr>
                  <w:pStyle w:val="Header"/>
                  <w:rPr>
                    <w:rFonts w:ascii="Bodoni MT" w:hAnsi="Bodoni MT"/>
                    <w:b/>
                    <w:sz w:val="18"/>
                    <w:szCs w:val="18"/>
                  </w:rPr>
                </w:pPr>
                <w:r w:rsidRPr="0015355D">
                  <w:rPr>
                    <w:rFonts w:ascii="Bodoni MT" w:hAnsi="Bodoni MT"/>
                    <w:b/>
                    <w:sz w:val="18"/>
                    <w:szCs w:val="18"/>
                  </w:rPr>
                  <w:t>P.O. Box 8235</w:t>
                </w:r>
              </w:p>
              <w:p w14:paraId="1BDAB272" w14:textId="77777777" w:rsidR="00A44E7B" w:rsidRPr="0015355D" w:rsidRDefault="00A44E7B" w:rsidP="006F21E6">
                <w:pPr>
                  <w:pStyle w:val="Header"/>
                  <w:rPr>
                    <w:rFonts w:ascii="Bodoni MT" w:hAnsi="Bodoni MT"/>
                    <w:b/>
                    <w:sz w:val="18"/>
                    <w:szCs w:val="18"/>
                  </w:rPr>
                </w:pPr>
                <w:r w:rsidRPr="0015355D">
                  <w:rPr>
                    <w:rFonts w:ascii="Bodoni MT" w:hAnsi="Bodoni MT"/>
                    <w:b/>
                    <w:sz w:val="18"/>
                    <w:szCs w:val="18"/>
                  </w:rPr>
                  <w:t>Alexandria, LA 71306-1235</w:t>
                </w:r>
              </w:p>
              <w:p w14:paraId="2FFC79EF" w14:textId="77777777" w:rsidR="00A44E7B" w:rsidRPr="0015355D" w:rsidRDefault="00A44E7B" w:rsidP="006F21E6">
                <w:pPr>
                  <w:pStyle w:val="Header"/>
                  <w:rPr>
                    <w:rFonts w:ascii="Bodoni MT" w:hAnsi="Bodoni MT"/>
                    <w:sz w:val="18"/>
                    <w:szCs w:val="18"/>
                  </w:rPr>
                </w:pPr>
                <w:r w:rsidRPr="0015355D">
                  <w:rPr>
                    <w:rFonts w:ascii="Bodoni MT" w:hAnsi="Bodoni MT"/>
                    <w:b/>
                    <w:sz w:val="18"/>
                    <w:szCs w:val="18"/>
                  </w:rPr>
                  <w:t>10 Calvert Drive, 71303</w:t>
                </w:r>
              </w:p>
              <w:p w14:paraId="03DE9A59" w14:textId="77777777" w:rsidR="00A44E7B" w:rsidRPr="0015355D" w:rsidRDefault="00A44E7B" w:rsidP="006F21E6">
                <w:pPr>
                  <w:pStyle w:val="Header"/>
                  <w:rPr>
                    <w:rFonts w:ascii="Bodoni MT" w:hAnsi="Bodoni MT"/>
                    <w:i/>
                    <w:sz w:val="18"/>
                    <w:szCs w:val="18"/>
                  </w:rPr>
                </w:pPr>
              </w:p>
            </w:tc>
            <w:tc>
              <w:tcPr>
                <w:tcW w:w="3355" w:type="dxa"/>
                <w:tcBorders>
                  <w:top w:val="nil"/>
                  <w:left w:val="nil"/>
                  <w:bottom w:val="nil"/>
                  <w:right w:val="nil"/>
                </w:tcBorders>
              </w:tcPr>
              <w:p w14:paraId="0DD3F79D" w14:textId="77777777" w:rsidR="00A44E7B" w:rsidRPr="0015355D" w:rsidRDefault="00A44E7B" w:rsidP="006F21E6">
                <w:pPr>
                  <w:pStyle w:val="Header"/>
                  <w:jc w:val="center"/>
                  <w:rPr>
                    <w:rFonts w:ascii="Bodoni MT" w:hAnsi="Bodoni MT"/>
                    <w:b/>
                    <w:i/>
                    <w:szCs w:val="24"/>
                  </w:rPr>
                </w:pPr>
                <w:r w:rsidRPr="0015355D">
                  <w:rPr>
                    <w:rFonts w:ascii="Bodoni MT" w:hAnsi="Bodoni MT"/>
                    <w:b/>
                  </w:rPr>
                  <w:object w:dxaOrig="1260" w:dyaOrig="1366" w14:anchorId="17295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pt;height:68.3pt">
                      <v:imagedata r:id="rId1" o:title=""/>
                    </v:shape>
                    <o:OLEObject Type="Embed" ProgID="Word.Picture.8" ShapeID="_x0000_i1026" DrawAspect="Content" ObjectID="_1779172053" r:id="rId2"/>
                  </w:object>
                </w:r>
              </w:p>
            </w:tc>
            <w:tc>
              <w:tcPr>
                <w:tcW w:w="3802" w:type="dxa"/>
                <w:tcBorders>
                  <w:top w:val="nil"/>
                  <w:left w:val="nil"/>
                  <w:bottom w:val="nil"/>
                  <w:right w:val="nil"/>
                </w:tcBorders>
              </w:tcPr>
              <w:p w14:paraId="17CF0D1E" w14:textId="77777777" w:rsidR="00A44E7B" w:rsidRPr="0015355D" w:rsidRDefault="00A44E7B" w:rsidP="006F21E6">
                <w:pPr>
                  <w:pStyle w:val="Header"/>
                  <w:jc w:val="right"/>
                  <w:rPr>
                    <w:rFonts w:ascii="Bodoni MT" w:hAnsi="Bodoni MT"/>
                    <w:sz w:val="18"/>
                    <w:szCs w:val="18"/>
                  </w:rPr>
                </w:pPr>
              </w:p>
              <w:p w14:paraId="7D36EB85" w14:textId="77777777" w:rsidR="00A44E7B" w:rsidRPr="0015355D" w:rsidRDefault="00A44E7B" w:rsidP="006F21E6">
                <w:pPr>
                  <w:pStyle w:val="Header"/>
                  <w:jc w:val="right"/>
                  <w:rPr>
                    <w:rFonts w:ascii="Bodoni MT" w:hAnsi="Bodoni MT"/>
                    <w:b/>
                    <w:sz w:val="18"/>
                    <w:szCs w:val="18"/>
                  </w:rPr>
                </w:pPr>
                <w:r w:rsidRPr="0015355D">
                  <w:rPr>
                    <w:rFonts w:ascii="Bodoni MT" w:hAnsi="Bodoni MT"/>
                    <w:b/>
                    <w:sz w:val="18"/>
                    <w:szCs w:val="18"/>
                  </w:rPr>
                  <w:t>Phone (318) 443-9646</w:t>
                </w:r>
              </w:p>
              <w:p w14:paraId="3EF6534A" w14:textId="77777777" w:rsidR="00A44E7B" w:rsidRPr="0015355D" w:rsidRDefault="00A44E7B" w:rsidP="006F21E6">
                <w:pPr>
                  <w:pStyle w:val="Header"/>
                  <w:jc w:val="right"/>
                  <w:rPr>
                    <w:rFonts w:ascii="Bodoni MT" w:hAnsi="Bodoni MT"/>
                    <w:b/>
                    <w:sz w:val="18"/>
                    <w:szCs w:val="18"/>
                  </w:rPr>
                </w:pPr>
                <w:r w:rsidRPr="0015355D">
                  <w:rPr>
                    <w:rFonts w:ascii="Bodoni MT" w:hAnsi="Bodoni MT"/>
                    <w:b/>
                    <w:sz w:val="18"/>
                    <w:szCs w:val="18"/>
                  </w:rPr>
                  <w:t>Fax (318) 443-9650</w:t>
                </w:r>
              </w:p>
              <w:p w14:paraId="0AE60F09" w14:textId="77777777" w:rsidR="00A44E7B" w:rsidRPr="0015355D" w:rsidRDefault="00A44E7B" w:rsidP="006F21E6">
                <w:pPr>
                  <w:pStyle w:val="Header"/>
                  <w:jc w:val="right"/>
                  <w:rPr>
                    <w:rFonts w:ascii="Bodoni MT" w:hAnsi="Bodoni MT"/>
                    <w:b/>
                    <w:sz w:val="18"/>
                    <w:szCs w:val="18"/>
                  </w:rPr>
                </w:pPr>
                <w:r w:rsidRPr="0015355D">
                  <w:rPr>
                    <w:rFonts w:ascii="Bodoni MT" w:hAnsi="Bodoni MT"/>
                    <w:b/>
                    <w:sz w:val="18"/>
                    <w:szCs w:val="18"/>
                  </w:rPr>
                  <w:t>levee@rrabb.net</w:t>
                </w:r>
              </w:p>
              <w:p w14:paraId="36DB74E2" w14:textId="77777777" w:rsidR="00A44E7B" w:rsidRPr="0015355D" w:rsidRDefault="00A44E7B" w:rsidP="006F21E6">
                <w:pPr>
                  <w:pStyle w:val="Header"/>
                  <w:jc w:val="right"/>
                  <w:rPr>
                    <w:rFonts w:ascii="Bodoni MT" w:hAnsi="Bodoni MT"/>
                    <w:color w:val="000000"/>
                    <w:sz w:val="18"/>
                    <w:szCs w:val="18"/>
                  </w:rPr>
                </w:pPr>
              </w:p>
            </w:tc>
          </w:tr>
        </w:tbl>
        <w:p w14:paraId="0A1AE2B2" w14:textId="77777777" w:rsidR="00A44E7B" w:rsidRPr="00F61F28" w:rsidRDefault="00A44E7B" w:rsidP="006F21E6">
          <w:pPr>
            <w:pStyle w:val="Header"/>
            <w:jc w:val="center"/>
            <w:rPr>
              <w:rFonts w:ascii="Bernhard Modern Roman" w:hAnsi="Bernhard Modern Roman"/>
              <w:szCs w:val="24"/>
            </w:rPr>
          </w:pPr>
        </w:p>
      </w:tc>
    </w:tr>
  </w:tbl>
  <w:p w14:paraId="38337621" w14:textId="77777777" w:rsidR="00A44E7B" w:rsidRDefault="00A44E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35C80"/>
    <w:multiLevelType w:val="hybridMultilevel"/>
    <w:tmpl w:val="B6B86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7705B1"/>
    <w:multiLevelType w:val="hybridMultilevel"/>
    <w:tmpl w:val="422CFCA8"/>
    <w:lvl w:ilvl="0" w:tplc="DD360B20">
      <w:start w:val="1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6CB5450"/>
    <w:multiLevelType w:val="hybridMultilevel"/>
    <w:tmpl w:val="A300D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B32E3A"/>
    <w:multiLevelType w:val="hybridMultilevel"/>
    <w:tmpl w:val="6888A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A3769A"/>
    <w:multiLevelType w:val="hybridMultilevel"/>
    <w:tmpl w:val="839A1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drawingGridHorizontalSpacing w:val="120"/>
  <w:displayHorizontalDrawingGridEvery w:val="2"/>
  <w:characterSpacingControl w:val="doNotCompress"/>
  <w:hdrShapeDefaults>
    <o:shapedefaults v:ext="edit" spidmax="4157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F28"/>
    <w:rsid w:val="000011BB"/>
    <w:rsid w:val="00002800"/>
    <w:rsid w:val="00002B61"/>
    <w:rsid w:val="00002C97"/>
    <w:rsid w:val="00003471"/>
    <w:rsid w:val="000041FE"/>
    <w:rsid w:val="000042E6"/>
    <w:rsid w:val="00004FF7"/>
    <w:rsid w:val="00005478"/>
    <w:rsid w:val="00005993"/>
    <w:rsid w:val="00005FDB"/>
    <w:rsid w:val="0000692F"/>
    <w:rsid w:val="000079E4"/>
    <w:rsid w:val="000102A5"/>
    <w:rsid w:val="000113E6"/>
    <w:rsid w:val="0001266E"/>
    <w:rsid w:val="00013453"/>
    <w:rsid w:val="000145D8"/>
    <w:rsid w:val="00014FCB"/>
    <w:rsid w:val="000158E4"/>
    <w:rsid w:val="00015C16"/>
    <w:rsid w:val="00015EE4"/>
    <w:rsid w:val="00016906"/>
    <w:rsid w:val="00017449"/>
    <w:rsid w:val="00017D0E"/>
    <w:rsid w:val="00020506"/>
    <w:rsid w:val="0002138E"/>
    <w:rsid w:val="000220B7"/>
    <w:rsid w:val="0002274A"/>
    <w:rsid w:val="00022F60"/>
    <w:rsid w:val="000234B9"/>
    <w:rsid w:val="000257AA"/>
    <w:rsid w:val="00025E82"/>
    <w:rsid w:val="000263EC"/>
    <w:rsid w:val="00026F75"/>
    <w:rsid w:val="00027510"/>
    <w:rsid w:val="00027EEA"/>
    <w:rsid w:val="000327EB"/>
    <w:rsid w:val="00032DDB"/>
    <w:rsid w:val="00033C28"/>
    <w:rsid w:val="00034A50"/>
    <w:rsid w:val="00034C74"/>
    <w:rsid w:val="00035289"/>
    <w:rsid w:val="00035FB8"/>
    <w:rsid w:val="00036FFB"/>
    <w:rsid w:val="00037F07"/>
    <w:rsid w:val="0004182C"/>
    <w:rsid w:val="000427BF"/>
    <w:rsid w:val="00042FBB"/>
    <w:rsid w:val="00043957"/>
    <w:rsid w:val="000445FA"/>
    <w:rsid w:val="00044A70"/>
    <w:rsid w:val="00045445"/>
    <w:rsid w:val="000458F6"/>
    <w:rsid w:val="0004690F"/>
    <w:rsid w:val="000470AC"/>
    <w:rsid w:val="000501E8"/>
    <w:rsid w:val="00051DBA"/>
    <w:rsid w:val="00052407"/>
    <w:rsid w:val="000524C1"/>
    <w:rsid w:val="00052DC6"/>
    <w:rsid w:val="000546FE"/>
    <w:rsid w:val="00054F22"/>
    <w:rsid w:val="000553A9"/>
    <w:rsid w:val="00056385"/>
    <w:rsid w:val="0005698B"/>
    <w:rsid w:val="000608E3"/>
    <w:rsid w:val="00061240"/>
    <w:rsid w:val="00061488"/>
    <w:rsid w:val="00061C12"/>
    <w:rsid w:val="00063CC6"/>
    <w:rsid w:val="000656A7"/>
    <w:rsid w:val="00067D40"/>
    <w:rsid w:val="00067E71"/>
    <w:rsid w:val="00070C77"/>
    <w:rsid w:val="00071012"/>
    <w:rsid w:val="000711E4"/>
    <w:rsid w:val="00071667"/>
    <w:rsid w:val="0007209A"/>
    <w:rsid w:val="00072315"/>
    <w:rsid w:val="000739C1"/>
    <w:rsid w:val="0007615C"/>
    <w:rsid w:val="00076AA8"/>
    <w:rsid w:val="00076C3A"/>
    <w:rsid w:val="00076CAE"/>
    <w:rsid w:val="00076E6D"/>
    <w:rsid w:val="00077C43"/>
    <w:rsid w:val="000804D3"/>
    <w:rsid w:val="000805E4"/>
    <w:rsid w:val="0008096B"/>
    <w:rsid w:val="00080A92"/>
    <w:rsid w:val="00081044"/>
    <w:rsid w:val="00081751"/>
    <w:rsid w:val="0008234F"/>
    <w:rsid w:val="0008241D"/>
    <w:rsid w:val="00082F64"/>
    <w:rsid w:val="0008312D"/>
    <w:rsid w:val="00083307"/>
    <w:rsid w:val="000835B9"/>
    <w:rsid w:val="00083C0A"/>
    <w:rsid w:val="000846A8"/>
    <w:rsid w:val="00084A37"/>
    <w:rsid w:val="00086202"/>
    <w:rsid w:val="000869FA"/>
    <w:rsid w:val="000914C4"/>
    <w:rsid w:val="00092D1F"/>
    <w:rsid w:val="00093302"/>
    <w:rsid w:val="00093A36"/>
    <w:rsid w:val="00093DE4"/>
    <w:rsid w:val="00093F8E"/>
    <w:rsid w:val="00094052"/>
    <w:rsid w:val="00094371"/>
    <w:rsid w:val="000946EE"/>
    <w:rsid w:val="00094960"/>
    <w:rsid w:val="00094A5E"/>
    <w:rsid w:val="000953E4"/>
    <w:rsid w:val="00095C3A"/>
    <w:rsid w:val="000972CE"/>
    <w:rsid w:val="00097871"/>
    <w:rsid w:val="00097A57"/>
    <w:rsid w:val="00097F6B"/>
    <w:rsid w:val="00097FF3"/>
    <w:rsid w:val="000A09B1"/>
    <w:rsid w:val="000A0C95"/>
    <w:rsid w:val="000A0E79"/>
    <w:rsid w:val="000A162B"/>
    <w:rsid w:val="000A1673"/>
    <w:rsid w:val="000A2007"/>
    <w:rsid w:val="000A2429"/>
    <w:rsid w:val="000A242A"/>
    <w:rsid w:val="000A26AB"/>
    <w:rsid w:val="000A2790"/>
    <w:rsid w:val="000A29BB"/>
    <w:rsid w:val="000A2BD2"/>
    <w:rsid w:val="000A2ED5"/>
    <w:rsid w:val="000A2F7C"/>
    <w:rsid w:val="000A3210"/>
    <w:rsid w:val="000A37EE"/>
    <w:rsid w:val="000A3B91"/>
    <w:rsid w:val="000A41F7"/>
    <w:rsid w:val="000A4FB9"/>
    <w:rsid w:val="000A53FD"/>
    <w:rsid w:val="000A53FE"/>
    <w:rsid w:val="000A5A05"/>
    <w:rsid w:val="000A74E0"/>
    <w:rsid w:val="000A7E89"/>
    <w:rsid w:val="000A7FE0"/>
    <w:rsid w:val="000B064A"/>
    <w:rsid w:val="000B06B2"/>
    <w:rsid w:val="000B0DA7"/>
    <w:rsid w:val="000B182A"/>
    <w:rsid w:val="000B1EF9"/>
    <w:rsid w:val="000B212F"/>
    <w:rsid w:val="000B21AF"/>
    <w:rsid w:val="000B30D5"/>
    <w:rsid w:val="000B3396"/>
    <w:rsid w:val="000B4CF4"/>
    <w:rsid w:val="000B5160"/>
    <w:rsid w:val="000B593E"/>
    <w:rsid w:val="000B5D82"/>
    <w:rsid w:val="000B72C5"/>
    <w:rsid w:val="000B76D3"/>
    <w:rsid w:val="000B7C30"/>
    <w:rsid w:val="000C0062"/>
    <w:rsid w:val="000C0445"/>
    <w:rsid w:val="000C0AC3"/>
    <w:rsid w:val="000C0F92"/>
    <w:rsid w:val="000C0FDC"/>
    <w:rsid w:val="000C1C71"/>
    <w:rsid w:val="000C26B4"/>
    <w:rsid w:val="000C45B1"/>
    <w:rsid w:val="000C4A9C"/>
    <w:rsid w:val="000C4EBB"/>
    <w:rsid w:val="000C5E56"/>
    <w:rsid w:val="000C5FA0"/>
    <w:rsid w:val="000C6268"/>
    <w:rsid w:val="000C6DA6"/>
    <w:rsid w:val="000D010A"/>
    <w:rsid w:val="000D01B6"/>
    <w:rsid w:val="000D04E8"/>
    <w:rsid w:val="000D1528"/>
    <w:rsid w:val="000D2183"/>
    <w:rsid w:val="000D21DF"/>
    <w:rsid w:val="000D27D4"/>
    <w:rsid w:val="000D2B62"/>
    <w:rsid w:val="000D2E58"/>
    <w:rsid w:val="000D3550"/>
    <w:rsid w:val="000D4809"/>
    <w:rsid w:val="000D4B1E"/>
    <w:rsid w:val="000D5FF1"/>
    <w:rsid w:val="000D64F7"/>
    <w:rsid w:val="000D6978"/>
    <w:rsid w:val="000D7664"/>
    <w:rsid w:val="000D7CBA"/>
    <w:rsid w:val="000D7FF8"/>
    <w:rsid w:val="000E006A"/>
    <w:rsid w:val="000E01AF"/>
    <w:rsid w:val="000E07B0"/>
    <w:rsid w:val="000E0D90"/>
    <w:rsid w:val="000E1513"/>
    <w:rsid w:val="000E1729"/>
    <w:rsid w:val="000E219D"/>
    <w:rsid w:val="000E285B"/>
    <w:rsid w:val="000E3460"/>
    <w:rsid w:val="000E36B7"/>
    <w:rsid w:val="000E414B"/>
    <w:rsid w:val="000E43CA"/>
    <w:rsid w:val="000E449F"/>
    <w:rsid w:val="000E4BF6"/>
    <w:rsid w:val="000E4D75"/>
    <w:rsid w:val="000E4F02"/>
    <w:rsid w:val="000E599E"/>
    <w:rsid w:val="000E6CE2"/>
    <w:rsid w:val="000E7609"/>
    <w:rsid w:val="000E7FCD"/>
    <w:rsid w:val="000F08D9"/>
    <w:rsid w:val="000F0AF0"/>
    <w:rsid w:val="000F16A9"/>
    <w:rsid w:val="000F1BEA"/>
    <w:rsid w:val="000F1DF0"/>
    <w:rsid w:val="000F20E7"/>
    <w:rsid w:val="000F24C3"/>
    <w:rsid w:val="000F2E1D"/>
    <w:rsid w:val="000F42CD"/>
    <w:rsid w:val="000F55AC"/>
    <w:rsid w:val="000F7995"/>
    <w:rsid w:val="000F7B63"/>
    <w:rsid w:val="001005C7"/>
    <w:rsid w:val="00100F80"/>
    <w:rsid w:val="001014E2"/>
    <w:rsid w:val="00101868"/>
    <w:rsid w:val="0010299C"/>
    <w:rsid w:val="00102D4E"/>
    <w:rsid w:val="0010338D"/>
    <w:rsid w:val="001038D6"/>
    <w:rsid w:val="00103CD7"/>
    <w:rsid w:val="00103E18"/>
    <w:rsid w:val="001051BE"/>
    <w:rsid w:val="0010523C"/>
    <w:rsid w:val="001059D0"/>
    <w:rsid w:val="00106316"/>
    <w:rsid w:val="00106660"/>
    <w:rsid w:val="00106750"/>
    <w:rsid w:val="00107694"/>
    <w:rsid w:val="00107A6A"/>
    <w:rsid w:val="001103A2"/>
    <w:rsid w:val="001104B2"/>
    <w:rsid w:val="001117B8"/>
    <w:rsid w:val="00112230"/>
    <w:rsid w:val="00112C4A"/>
    <w:rsid w:val="00114F88"/>
    <w:rsid w:val="00115BBD"/>
    <w:rsid w:val="00115E10"/>
    <w:rsid w:val="001160E0"/>
    <w:rsid w:val="00116EBD"/>
    <w:rsid w:val="001170D9"/>
    <w:rsid w:val="0011728D"/>
    <w:rsid w:val="00121BB1"/>
    <w:rsid w:val="00121E26"/>
    <w:rsid w:val="00122AF0"/>
    <w:rsid w:val="00122E39"/>
    <w:rsid w:val="0012405A"/>
    <w:rsid w:val="001241BF"/>
    <w:rsid w:val="001248E8"/>
    <w:rsid w:val="00125119"/>
    <w:rsid w:val="00125B78"/>
    <w:rsid w:val="00125E47"/>
    <w:rsid w:val="00126E27"/>
    <w:rsid w:val="00127544"/>
    <w:rsid w:val="0012784D"/>
    <w:rsid w:val="001310ED"/>
    <w:rsid w:val="0013222A"/>
    <w:rsid w:val="00133A76"/>
    <w:rsid w:val="00133B93"/>
    <w:rsid w:val="00133F32"/>
    <w:rsid w:val="001342FA"/>
    <w:rsid w:val="00134D1C"/>
    <w:rsid w:val="00134EAA"/>
    <w:rsid w:val="00135CE9"/>
    <w:rsid w:val="00136CB2"/>
    <w:rsid w:val="00136D68"/>
    <w:rsid w:val="00137353"/>
    <w:rsid w:val="00137C5F"/>
    <w:rsid w:val="00141C15"/>
    <w:rsid w:val="00142390"/>
    <w:rsid w:val="001424AA"/>
    <w:rsid w:val="00142848"/>
    <w:rsid w:val="0014388F"/>
    <w:rsid w:val="00143CD4"/>
    <w:rsid w:val="00143E58"/>
    <w:rsid w:val="001446A6"/>
    <w:rsid w:val="001449AB"/>
    <w:rsid w:val="00144A2C"/>
    <w:rsid w:val="00147090"/>
    <w:rsid w:val="00147147"/>
    <w:rsid w:val="0014731B"/>
    <w:rsid w:val="00147945"/>
    <w:rsid w:val="00147ED3"/>
    <w:rsid w:val="00150654"/>
    <w:rsid w:val="001508A1"/>
    <w:rsid w:val="00150AFE"/>
    <w:rsid w:val="00150EB8"/>
    <w:rsid w:val="0015113D"/>
    <w:rsid w:val="001512F9"/>
    <w:rsid w:val="00151E51"/>
    <w:rsid w:val="001521F0"/>
    <w:rsid w:val="00152AC7"/>
    <w:rsid w:val="00152E01"/>
    <w:rsid w:val="0015351F"/>
    <w:rsid w:val="0015355D"/>
    <w:rsid w:val="00153902"/>
    <w:rsid w:val="00153A8F"/>
    <w:rsid w:val="00153BA6"/>
    <w:rsid w:val="00154350"/>
    <w:rsid w:val="00154A68"/>
    <w:rsid w:val="00154AD9"/>
    <w:rsid w:val="00154BF9"/>
    <w:rsid w:val="00154C2B"/>
    <w:rsid w:val="00155C46"/>
    <w:rsid w:val="00156692"/>
    <w:rsid w:val="00157AE9"/>
    <w:rsid w:val="00157C06"/>
    <w:rsid w:val="0016120E"/>
    <w:rsid w:val="00161FD2"/>
    <w:rsid w:val="001620D4"/>
    <w:rsid w:val="00162550"/>
    <w:rsid w:val="0016284B"/>
    <w:rsid w:val="00162DB2"/>
    <w:rsid w:val="001634AD"/>
    <w:rsid w:val="00163509"/>
    <w:rsid w:val="00164E4A"/>
    <w:rsid w:val="001658A1"/>
    <w:rsid w:val="00165C55"/>
    <w:rsid w:val="001666D3"/>
    <w:rsid w:val="00167066"/>
    <w:rsid w:val="001678DA"/>
    <w:rsid w:val="00170808"/>
    <w:rsid w:val="00170AE2"/>
    <w:rsid w:val="00170EDF"/>
    <w:rsid w:val="00171234"/>
    <w:rsid w:val="00171421"/>
    <w:rsid w:val="001722A0"/>
    <w:rsid w:val="001722F9"/>
    <w:rsid w:val="00172DF8"/>
    <w:rsid w:val="00172E4A"/>
    <w:rsid w:val="00174A85"/>
    <w:rsid w:val="00176742"/>
    <w:rsid w:val="00176A8E"/>
    <w:rsid w:val="001777C2"/>
    <w:rsid w:val="0018050E"/>
    <w:rsid w:val="001807EA"/>
    <w:rsid w:val="00180905"/>
    <w:rsid w:val="001809CA"/>
    <w:rsid w:val="001818C7"/>
    <w:rsid w:val="00181BAB"/>
    <w:rsid w:val="00182396"/>
    <w:rsid w:val="001825F1"/>
    <w:rsid w:val="00182A90"/>
    <w:rsid w:val="00182F94"/>
    <w:rsid w:val="00183FF8"/>
    <w:rsid w:val="001846C6"/>
    <w:rsid w:val="00184A4C"/>
    <w:rsid w:val="00184B9E"/>
    <w:rsid w:val="00184D8A"/>
    <w:rsid w:val="00185982"/>
    <w:rsid w:val="00185FBF"/>
    <w:rsid w:val="001861C1"/>
    <w:rsid w:val="001869ED"/>
    <w:rsid w:val="00187B36"/>
    <w:rsid w:val="00187E5D"/>
    <w:rsid w:val="00190480"/>
    <w:rsid w:val="001906F1"/>
    <w:rsid w:val="00191EAD"/>
    <w:rsid w:val="001921BD"/>
    <w:rsid w:val="00192882"/>
    <w:rsid w:val="001930FD"/>
    <w:rsid w:val="00193A0D"/>
    <w:rsid w:val="0019411E"/>
    <w:rsid w:val="00194289"/>
    <w:rsid w:val="001943E4"/>
    <w:rsid w:val="001949AB"/>
    <w:rsid w:val="0019533A"/>
    <w:rsid w:val="00195996"/>
    <w:rsid w:val="00195DE6"/>
    <w:rsid w:val="00196077"/>
    <w:rsid w:val="00197571"/>
    <w:rsid w:val="00197A66"/>
    <w:rsid w:val="001A02E5"/>
    <w:rsid w:val="001A085A"/>
    <w:rsid w:val="001A1313"/>
    <w:rsid w:val="001A2373"/>
    <w:rsid w:val="001A2A2A"/>
    <w:rsid w:val="001A3AD3"/>
    <w:rsid w:val="001A43D3"/>
    <w:rsid w:val="001A51A0"/>
    <w:rsid w:val="001A5243"/>
    <w:rsid w:val="001A5910"/>
    <w:rsid w:val="001A5CDD"/>
    <w:rsid w:val="001A6128"/>
    <w:rsid w:val="001A6328"/>
    <w:rsid w:val="001A6994"/>
    <w:rsid w:val="001A7B68"/>
    <w:rsid w:val="001B0918"/>
    <w:rsid w:val="001B105C"/>
    <w:rsid w:val="001B16E4"/>
    <w:rsid w:val="001B1DB6"/>
    <w:rsid w:val="001B2840"/>
    <w:rsid w:val="001B3A8D"/>
    <w:rsid w:val="001B4017"/>
    <w:rsid w:val="001B414F"/>
    <w:rsid w:val="001B43DD"/>
    <w:rsid w:val="001B5549"/>
    <w:rsid w:val="001B57BB"/>
    <w:rsid w:val="001B5A41"/>
    <w:rsid w:val="001B61EA"/>
    <w:rsid w:val="001B7234"/>
    <w:rsid w:val="001B7619"/>
    <w:rsid w:val="001B7D0E"/>
    <w:rsid w:val="001B7EA6"/>
    <w:rsid w:val="001C036F"/>
    <w:rsid w:val="001C0A32"/>
    <w:rsid w:val="001C188C"/>
    <w:rsid w:val="001C1EAF"/>
    <w:rsid w:val="001C31F4"/>
    <w:rsid w:val="001C6F6B"/>
    <w:rsid w:val="001C70D7"/>
    <w:rsid w:val="001C710D"/>
    <w:rsid w:val="001C7D16"/>
    <w:rsid w:val="001D0422"/>
    <w:rsid w:val="001D0CE8"/>
    <w:rsid w:val="001D142F"/>
    <w:rsid w:val="001D1508"/>
    <w:rsid w:val="001D16EE"/>
    <w:rsid w:val="001D1809"/>
    <w:rsid w:val="001D1924"/>
    <w:rsid w:val="001D22C8"/>
    <w:rsid w:val="001D2415"/>
    <w:rsid w:val="001D25C7"/>
    <w:rsid w:val="001D2B50"/>
    <w:rsid w:val="001D3439"/>
    <w:rsid w:val="001D3D29"/>
    <w:rsid w:val="001D46AB"/>
    <w:rsid w:val="001D4E1E"/>
    <w:rsid w:val="001D6CEB"/>
    <w:rsid w:val="001D73DE"/>
    <w:rsid w:val="001D771A"/>
    <w:rsid w:val="001E0253"/>
    <w:rsid w:val="001E03B2"/>
    <w:rsid w:val="001E119E"/>
    <w:rsid w:val="001E1BAE"/>
    <w:rsid w:val="001E23DB"/>
    <w:rsid w:val="001E26DB"/>
    <w:rsid w:val="001E2AC3"/>
    <w:rsid w:val="001E3139"/>
    <w:rsid w:val="001E3F98"/>
    <w:rsid w:val="001E40BA"/>
    <w:rsid w:val="001E4CC2"/>
    <w:rsid w:val="001E5A97"/>
    <w:rsid w:val="001E5E17"/>
    <w:rsid w:val="001E624D"/>
    <w:rsid w:val="001E6BDA"/>
    <w:rsid w:val="001E6FFA"/>
    <w:rsid w:val="001E7C72"/>
    <w:rsid w:val="001F067F"/>
    <w:rsid w:val="001F07FF"/>
    <w:rsid w:val="001F1E8B"/>
    <w:rsid w:val="001F219C"/>
    <w:rsid w:val="001F4E78"/>
    <w:rsid w:val="001F6100"/>
    <w:rsid w:val="001F62ED"/>
    <w:rsid w:val="001F6495"/>
    <w:rsid w:val="00200A63"/>
    <w:rsid w:val="00200A6C"/>
    <w:rsid w:val="00200A98"/>
    <w:rsid w:val="002016C7"/>
    <w:rsid w:val="00201B57"/>
    <w:rsid w:val="002026F1"/>
    <w:rsid w:val="002029F4"/>
    <w:rsid w:val="00202E57"/>
    <w:rsid w:val="002044DD"/>
    <w:rsid w:val="00204BF4"/>
    <w:rsid w:val="00204C84"/>
    <w:rsid w:val="002050FE"/>
    <w:rsid w:val="00206607"/>
    <w:rsid w:val="00207BB6"/>
    <w:rsid w:val="0021051A"/>
    <w:rsid w:val="002108B8"/>
    <w:rsid w:val="00210A45"/>
    <w:rsid w:val="00211753"/>
    <w:rsid w:val="00212013"/>
    <w:rsid w:val="00212B3C"/>
    <w:rsid w:val="002134B7"/>
    <w:rsid w:val="00213514"/>
    <w:rsid w:val="00213B9A"/>
    <w:rsid w:val="0021431A"/>
    <w:rsid w:val="00214E82"/>
    <w:rsid w:val="00215077"/>
    <w:rsid w:val="002152E6"/>
    <w:rsid w:val="00215586"/>
    <w:rsid w:val="0021588E"/>
    <w:rsid w:val="00215F61"/>
    <w:rsid w:val="00216368"/>
    <w:rsid w:val="00216DE5"/>
    <w:rsid w:val="00217D8B"/>
    <w:rsid w:val="002209E2"/>
    <w:rsid w:val="00220F69"/>
    <w:rsid w:val="0022181E"/>
    <w:rsid w:val="00222996"/>
    <w:rsid w:val="00223321"/>
    <w:rsid w:val="00223EA5"/>
    <w:rsid w:val="00224A79"/>
    <w:rsid w:val="00224DC2"/>
    <w:rsid w:val="00224F4F"/>
    <w:rsid w:val="0022533D"/>
    <w:rsid w:val="00225F32"/>
    <w:rsid w:val="00230136"/>
    <w:rsid w:val="002301E0"/>
    <w:rsid w:val="00230206"/>
    <w:rsid w:val="00231732"/>
    <w:rsid w:val="00231E58"/>
    <w:rsid w:val="00232070"/>
    <w:rsid w:val="00232125"/>
    <w:rsid w:val="0023230B"/>
    <w:rsid w:val="00232D67"/>
    <w:rsid w:val="00233033"/>
    <w:rsid w:val="002339FD"/>
    <w:rsid w:val="00233E20"/>
    <w:rsid w:val="00233F7F"/>
    <w:rsid w:val="00234ACE"/>
    <w:rsid w:val="00235373"/>
    <w:rsid w:val="00235FCD"/>
    <w:rsid w:val="00237956"/>
    <w:rsid w:val="0024070C"/>
    <w:rsid w:val="002410E0"/>
    <w:rsid w:val="00241126"/>
    <w:rsid w:val="00241BB0"/>
    <w:rsid w:val="00242192"/>
    <w:rsid w:val="00242716"/>
    <w:rsid w:val="002431A8"/>
    <w:rsid w:val="00243F6E"/>
    <w:rsid w:val="002443E5"/>
    <w:rsid w:val="002443FA"/>
    <w:rsid w:val="00244575"/>
    <w:rsid w:val="002446B6"/>
    <w:rsid w:val="00245B36"/>
    <w:rsid w:val="002466C9"/>
    <w:rsid w:val="00246BA9"/>
    <w:rsid w:val="00246BC8"/>
    <w:rsid w:val="00247503"/>
    <w:rsid w:val="00247604"/>
    <w:rsid w:val="002477CC"/>
    <w:rsid w:val="00250535"/>
    <w:rsid w:val="0025063B"/>
    <w:rsid w:val="002509B6"/>
    <w:rsid w:val="002509E5"/>
    <w:rsid w:val="0025164C"/>
    <w:rsid w:val="00251EC8"/>
    <w:rsid w:val="00252DC5"/>
    <w:rsid w:val="00253826"/>
    <w:rsid w:val="00253CC6"/>
    <w:rsid w:val="0025414B"/>
    <w:rsid w:val="00254756"/>
    <w:rsid w:val="0025491B"/>
    <w:rsid w:val="00254D9E"/>
    <w:rsid w:val="00255747"/>
    <w:rsid w:val="002564D0"/>
    <w:rsid w:val="00256566"/>
    <w:rsid w:val="00256B63"/>
    <w:rsid w:val="00257E80"/>
    <w:rsid w:val="002609E1"/>
    <w:rsid w:val="00260D44"/>
    <w:rsid w:val="00261008"/>
    <w:rsid w:val="002611CC"/>
    <w:rsid w:val="00262464"/>
    <w:rsid w:val="002628D4"/>
    <w:rsid w:val="00263875"/>
    <w:rsid w:val="00263B68"/>
    <w:rsid w:val="00264044"/>
    <w:rsid w:val="00264B73"/>
    <w:rsid w:val="00264D05"/>
    <w:rsid w:val="00265381"/>
    <w:rsid w:val="00266383"/>
    <w:rsid w:val="00270143"/>
    <w:rsid w:val="0027057A"/>
    <w:rsid w:val="00270A98"/>
    <w:rsid w:val="00271142"/>
    <w:rsid w:val="00271234"/>
    <w:rsid w:val="00271C09"/>
    <w:rsid w:val="00272445"/>
    <w:rsid w:val="00274CB6"/>
    <w:rsid w:val="00275DDB"/>
    <w:rsid w:val="002765DC"/>
    <w:rsid w:val="00276D53"/>
    <w:rsid w:val="00276E46"/>
    <w:rsid w:val="002777EA"/>
    <w:rsid w:val="00277D70"/>
    <w:rsid w:val="0028057B"/>
    <w:rsid w:val="0028179A"/>
    <w:rsid w:val="00281CF6"/>
    <w:rsid w:val="00283072"/>
    <w:rsid w:val="0028325C"/>
    <w:rsid w:val="00284E83"/>
    <w:rsid w:val="002859C6"/>
    <w:rsid w:val="00285AEA"/>
    <w:rsid w:val="00285B22"/>
    <w:rsid w:val="00285BB5"/>
    <w:rsid w:val="0028621C"/>
    <w:rsid w:val="00287750"/>
    <w:rsid w:val="0028785D"/>
    <w:rsid w:val="002878F8"/>
    <w:rsid w:val="00291D69"/>
    <w:rsid w:val="002921D4"/>
    <w:rsid w:val="00292CB7"/>
    <w:rsid w:val="002935F6"/>
    <w:rsid w:val="002937C0"/>
    <w:rsid w:val="00294561"/>
    <w:rsid w:val="00294F0D"/>
    <w:rsid w:val="00295EA4"/>
    <w:rsid w:val="00295ECF"/>
    <w:rsid w:val="002962DA"/>
    <w:rsid w:val="00296458"/>
    <w:rsid w:val="002A049B"/>
    <w:rsid w:val="002A29F3"/>
    <w:rsid w:val="002A61CA"/>
    <w:rsid w:val="002A6A78"/>
    <w:rsid w:val="002A6B42"/>
    <w:rsid w:val="002A7E75"/>
    <w:rsid w:val="002B162F"/>
    <w:rsid w:val="002B1C1C"/>
    <w:rsid w:val="002C09B6"/>
    <w:rsid w:val="002C0CF9"/>
    <w:rsid w:val="002C1C91"/>
    <w:rsid w:val="002C1DCD"/>
    <w:rsid w:val="002C2886"/>
    <w:rsid w:val="002C2D24"/>
    <w:rsid w:val="002C30BD"/>
    <w:rsid w:val="002C39C0"/>
    <w:rsid w:val="002C462E"/>
    <w:rsid w:val="002C54A2"/>
    <w:rsid w:val="002C59B6"/>
    <w:rsid w:val="002C6EE8"/>
    <w:rsid w:val="002D0208"/>
    <w:rsid w:val="002D10E3"/>
    <w:rsid w:val="002D2044"/>
    <w:rsid w:val="002D281F"/>
    <w:rsid w:val="002D3330"/>
    <w:rsid w:val="002D37CC"/>
    <w:rsid w:val="002D3D08"/>
    <w:rsid w:val="002D3D83"/>
    <w:rsid w:val="002D3F83"/>
    <w:rsid w:val="002D451D"/>
    <w:rsid w:val="002D5867"/>
    <w:rsid w:val="002D676C"/>
    <w:rsid w:val="002D686C"/>
    <w:rsid w:val="002D7351"/>
    <w:rsid w:val="002E07BF"/>
    <w:rsid w:val="002E0B64"/>
    <w:rsid w:val="002E1591"/>
    <w:rsid w:val="002E2A0A"/>
    <w:rsid w:val="002E2B7E"/>
    <w:rsid w:val="002E5227"/>
    <w:rsid w:val="002E5B9A"/>
    <w:rsid w:val="002E6336"/>
    <w:rsid w:val="002E7636"/>
    <w:rsid w:val="002E7839"/>
    <w:rsid w:val="002E7C29"/>
    <w:rsid w:val="002F0D66"/>
    <w:rsid w:val="002F1C46"/>
    <w:rsid w:val="002F221F"/>
    <w:rsid w:val="002F33D4"/>
    <w:rsid w:val="002F4108"/>
    <w:rsid w:val="002F4151"/>
    <w:rsid w:val="002F4A1E"/>
    <w:rsid w:val="002F4B66"/>
    <w:rsid w:val="002F50A5"/>
    <w:rsid w:val="002F5250"/>
    <w:rsid w:val="002F7482"/>
    <w:rsid w:val="002F786F"/>
    <w:rsid w:val="002F7E38"/>
    <w:rsid w:val="003009A5"/>
    <w:rsid w:val="00300E33"/>
    <w:rsid w:val="003011EA"/>
    <w:rsid w:val="003012AD"/>
    <w:rsid w:val="00301382"/>
    <w:rsid w:val="00301F34"/>
    <w:rsid w:val="0030200B"/>
    <w:rsid w:val="003023FB"/>
    <w:rsid w:val="00302B89"/>
    <w:rsid w:val="00302D00"/>
    <w:rsid w:val="00303A10"/>
    <w:rsid w:val="00304786"/>
    <w:rsid w:val="0030543E"/>
    <w:rsid w:val="00310F82"/>
    <w:rsid w:val="00312066"/>
    <w:rsid w:val="003127E6"/>
    <w:rsid w:val="00313E68"/>
    <w:rsid w:val="003146E3"/>
    <w:rsid w:val="00314F69"/>
    <w:rsid w:val="00315193"/>
    <w:rsid w:val="003154B4"/>
    <w:rsid w:val="0031590C"/>
    <w:rsid w:val="00316263"/>
    <w:rsid w:val="00320E02"/>
    <w:rsid w:val="00321942"/>
    <w:rsid w:val="003219E2"/>
    <w:rsid w:val="0032251C"/>
    <w:rsid w:val="003226ED"/>
    <w:rsid w:val="00323484"/>
    <w:rsid w:val="00323D7D"/>
    <w:rsid w:val="00324755"/>
    <w:rsid w:val="0032613A"/>
    <w:rsid w:val="003265E7"/>
    <w:rsid w:val="00326A31"/>
    <w:rsid w:val="00326F51"/>
    <w:rsid w:val="003272B0"/>
    <w:rsid w:val="003272E5"/>
    <w:rsid w:val="00327352"/>
    <w:rsid w:val="00327991"/>
    <w:rsid w:val="00330584"/>
    <w:rsid w:val="0033078F"/>
    <w:rsid w:val="0033138E"/>
    <w:rsid w:val="0033188A"/>
    <w:rsid w:val="00333689"/>
    <w:rsid w:val="003346D8"/>
    <w:rsid w:val="00334A27"/>
    <w:rsid w:val="00334FAE"/>
    <w:rsid w:val="003352C0"/>
    <w:rsid w:val="0033549E"/>
    <w:rsid w:val="00336A7C"/>
    <w:rsid w:val="0033724A"/>
    <w:rsid w:val="003376D6"/>
    <w:rsid w:val="003402A6"/>
    <w:rsid w:val="00340B66"/>
    <w:rsid w:val="003417DB"/>
    <w:rsid w:val="00342506"/>
    <w:rsid w:val="00342C86"/>
    <w:rsid w:val="003433C3"/>
    <w:rsid w:val="00343E50"/>
    <w:rsid w:val="00343F51"/>
    <w:rsid w:val="00344013"/>
    <w:rsid w:val="00344036"/>
    <w:rsid w:val="00344130"/>
    <w:rsid w:val="0034456A"/>
    <w:rsid w:val="003460AE"/>
    <w:rsid w:val="00346287"/>
    <w:rsid w:val="0034635A"/>
    <w:rsid w:val="003464D2"/>
    <w:rsid w:val="00346ADC"/>
    <w:rsid w:val="0034763F"/>
    <w:rsid w:val="003501F3"/>
    <w:rsid w:val="003513F7"/>
    <w:rsid w:val="00352178"/>
    <w:rsid w:val="003527E8"/>
    <w:rsid w:val="00353EB8"/>
    <w:rsid w:val="00354098"/>
    <w:rsid w:val="003543BC"/>
    <w:rsid w:val="003546DE"/>
    <w:rsid w:val="00354AE4"/>
    <w:rsid w:val="00354C92"/>
    <w:rsid w:val="00354E49"/>
    <w:rsid w:val="00355545"/>
    <w:rsid w:val="00356892"/>
    <w:rsid w:val="003579F8"/>
    <w:rsid w:val="00357F03"/>
    <w:rsid w:val="00360308"/>
    <w:rsid w:val="0036111F"/>
    <w:rsid w:val="003617A4"/>
    <w:rsid w:val="00361E1A"/>
    <w:rsid w:val="00362FA7"/>
    <w:rsid w:val="003639D9"/>
    <w:rsid w:val="00363D86"/>
    <w:rsid w:val="00363F43"/>
    <w:rsid w:val="00365347"/>
    <w:rsid w:val="00365957"/>
    <w:rsid w:val="00365B65"/>
    <w:rsid w:val="0036614C"/>
    <w:rsid w:val="0036628E"/>
    <w:rsid w:val="00366C2A"/>
    <w:rsid w:val="00366FAF"/>
    <w:rsid w:val="003703BC"/>
    <w:rsid w:val="003705D6"/>
    <w:rsid w:val="00372047"/>
    <w:rsid w:val="00372099"/>
    <w:rsid w:val="003726BA"/>
    <w:rsid w:val="00372841"/>
    <w:rsid w:val="00372855"/>
    <w:rsid w:val="00372B29"/>
    <w:rsid w:val="00373699"/>
    <w:rsid w:val="00373B60"/>
    <w:rsid w:val="00373F68"/>
    <w:rsid w:val="003742B3"/>
    <w:rsid w:val="00375969"/>
    <w:rsid w:val="00376E08"/>
    <w:rsid w:val="0037718C"/>
    <w:rsid w:val="00377369"/>
    <w:rsid w:val="003814CB"/>
    <w:rsid w:val="00383C25"/>
    <w:rsid w:val="00385211"/>
    <w:rsid w:val="003860E5"/>
    <w:rsid w:val="00386FC6"/>
    <w:rsid w:val="00387907"/>
    <w:rsid w:val="003900D5"/>
    <w:rsid w:val="0039016F"/>
    <w:rsid w:val="00390F94"/>
    <w:rsid w:val="003912A6"/>
    <w:rsid w:val="00392700"/>
    <w:rsid w:val="0039340A"/>
    <w:rsid w:val="00393659"/>
    <w:rsid w:val="00393D60"/>
    <w:rsid w:val="003947DB"/>
    <w:rsid w:val="00395CF7"/>
    <w:rsid w:val="00395DBF"/>
    <w:rsid w:val="00397032"/>
    <w:rsid w:val="003972E3"/>
    <w:rsid w:val="00397A76"/>
    <w:rsid w:val="003A06A1"/>
    <w:rsid w:val="003A1566"/>
    <w:rsid w:val="003A22E9"/>
    <w:rsid w:val="003A288B"/>
    <w:rsid w:val="003A32FA"/>
    <w:rsid w:val="003A3626"/>
    <w:rsid w:val="003A362E"/>
    <w:rsid w:val="003A3683"/>
    <w:rsid w:val="003A3C05"/>
    <w:rsid w:val="003A4C42"/>
    <w:rsid w:val="003A5C3D"/>
    <w:rsid w:val="003A682F"/>
    <w:rsid w:val="003A72DD"/>
    <w:rsid w:val="003A7D60"/>
    <w:rsid w:val="003A7E2A"/>
    <w:rsid w:val="003B03C6"/>
    <w:rsid w:val="003B0C22"/>
    <w:rsid w:val="003B2D18"/>
    <w:rsid w:val="003B3247"/>
    <w:rsid w:val="003B3A60"/>
    <w:rsid w:val="003B3BDA"/>
    <w:rsid w:val="003B3F97"/>
    <w:rsid w:val="003B456A"/>
    <w:rsid w:val="003B4DA5"/>
    <w:rsid w:val="003B5868"/>
    <w:rsid w:val="003B5E4D"/>
    <w:rsid w:val="003B732D"/>
    <w:rsid w:val="003B74F1"/>
    <w:rsid w:val="003C0D16"/>
    <w:rsid w:val="003C0F6E"/>
    <w:rsid w:val="003C0F7B"/>
    <w:rsid w:val="003C153A"/>
    <w:rsid w:val="003C1548"/>
    <w:rsid w:val="003C15CE"/>
    <w:rsid w:val="003C2E6E"/>
    <w:rsid w:val="003C30E1"/>
    <w:rsid w:val="003C348D"/>
    <w:rsid w:val="003C36ED"/>
    <w:rsid w:val="003C3B1E"/>
    <w:rsid w:val="003C4156"/>
    <w:rsid w:val="003C49D6"/>
    <w:rsid w:val="003C676D"/>
    <w:rsid w:val="003C6CC2"/>
    <w:rsid w:val="003C7067"/>
    <w:rsid w:val="003C71B3"/>
    <w:rsid w:val="003C72BB"/>
    <w:rsid w:val="003C7C09"/>
    <w:rsid w:val="003D0DCC"/>
    <w:rsid w:val="003D2D15"/>
    <w:rsid w:val="003D3BA8"/>
    <w:rsid w:val="003D4562"/>
    <w:rsid w:val="003D57C1"/>
    <w:rsid w:val="003D5AFB"/>
    <w:rsid w:val="003D759B"/>
    <w:rsid w:val="003D78AA"/>
    <w:rsid w:val="003E0603"/>
    <w:rsid w:val="003E0643"/>
    <w:rsid w:val="003E0A91"/>
    <w:rsid w:val="003E0FB6"/>
    <w:rsid w:val="003E1580"/>
    <w:rsid w:val="003E2306"/>
    <w:rsid w:val="003E2C3F"/>
    <w:rsid w:val="003E4493"/>
    <w:rsid w:val="003E490C"/>
    <w:rsid w:val="003E4FD9"/>
    <w:rsid w:val="003E6840"/>
    <w:rsid w:val="003E7A82"/>
    <w:rsid w:val="003E7BCA"/>
    <w:rsid w:val="003F11A9"/>
    <w:rsid w:val="003F1D20"/>
    <w:rsid w:val="003F1FD6"/>
    <w:rsid w:val="003F28A0"/>
    <w:rsid w:val="003F35B5"/>
    <w:rsid w:val="003F4804"/>
    <w:rsid w:val="003F4969"/>
    <w:rsid w:val="003F6651"/>
    <w:rsid w:val="003F6AF0"/>
    <w:rsid w:val="003F7F89"/>
    <w:rsid w:val="004000C8"/>
    <w:rsid w:val="0040295C"/>
    <w:rsid w:val="00402ED2"/>
    <w:rsid w:val="004030D7"/>
    <w:rsid w:val="00404652"/>
    <w:rsid w:val="004051B9"/>
    <w:rsid w:val="0040618C"/>
    <w:rsid w:val="004061E4"/>
    <w:rsid w:val="00406B2A"/>
    <w:rsid w:val="004075A4"/>
    <w:rsid w:val="00410DAC"/>
    <w:rsid w:val="00413E1D"/>
    <w:rsid w:val="004143E2"/>
    <w:rsid w:val="004148C2"/>
    <w:rsid w:val="00414E65"/>
    <w:rsid w:val="0041506A"/>
    <w:rsid w:val="004159A6"/>
    <w:rsid w:val="00415AE8"/>
    <w:rsid w:val="00415E9D"/>
    <w:rsid w:val="00416712"/>
    <w:rsid w:val="004173B2"/>
    <w:rsid w:val="00420950"/>
    <w:rsid w:val="0042216A"/>
    <w:rsid w:val="00422596"/>
    <w:rsid w:val="00422CE2"/>
    <w:rsid w:val="00422FB6"/>
    <w:rsid w:val="0042369F"/>
    <w:rsid w:val="00423827"/>
    <w:rsid w:val="00425AA1"/>
    <w:rsid w:val="00425F51"/>
    <w:rsid w:val="00426BB5"/>
    <w:rsid w:val="00427BDF"/>
    <w:rsid w:val="00432E82"/>
    <w:rsid w:val="004340F5"/>
    <w:rsid w:val="00434166"/>
    <w:rsid w:val="00434372"/>
    <w:rsid w:val="00436A2D"/>
    <w:rsid w:val="00436B16"/>
    <w:rsid w:val="00437542"/>
    <w:rsid w:val="00437C5B"/>
    <w:rsid w:val="00440120"/>
    <w:rsid w:val="00440255"/>
    <w:rsid w:val="00440BC5"/>
    <w:rsid w:val="00440E1C"/>
    <w:rsid w:val="00441624"/>
    <w:rsid w:val="00441BC7"/>
    <w:rsid w:val="00441D39"/>
    <w:rsid w:val="00441E0F"/>
    <w:rsid w:val="00442651"/>
    <w:rsid w:val="0044266C"/>
    <w:rsid w:val="00442C5B"/>
    <w:rsid w:val="00442CCE"/>
    <w:rsid w:val="00442F40"/>
    <w:rsid w:val="00442F4B"/>
    <w:rsid w:val="00444B70"/>
    <w:rsid w:val="00444BFA"/>
    <w:rsid w:val="00444ED6"/>
    <w:rsid w:val="004451BB"/>
    <w:rsid w:val="00446E91"/>
    <w:rsid w:val="0044762B"/>
    <w:rsid w:val="00450D45"/>
    <w:rsid w:val="00452BD3"/>
    <w:rsid w:val="00452E78"/>
    <w:rsid w:val="0045301E"/>
    <w:rsid w:val="00453538"/>
    <w:rsid w:val="00453604"/>
    <w:rsid w:val="004549A9"/>
    <w:rsid w:val="00454A95"/>
    <w:rsid w:val="00455204"/>
    <w:rsid w:val="00455278"/>
    <w:rsid w:val="00455790"/>
    <w:rsid w:val="0045615E"/>
    <w:rsid w:val="00456228"/>
    <w:rsid w:val="00456AF3"/>
    <w:rsid w:val="00457F7E"/>
    <w:rsid w:val="004612E5"/>
    <w:rsid w:val="00461442"/>
    <w:rsid w:val="0046208A"/>
    <w:rsid w:val="004627AE"/>
    <w:rsid w:val="004627FD"/>
    <w:rsid w:val="004631B7"/>
    <w:rsid w:val="0046354E"/>
    <w:rsid w:val="00464551"/>
    <w:rsid w:val="00464910"/>
    <w:rsid w:val="00464FBA"/>
    <w:rsid w:val="004658C2"/>
    <w:rsid w:val="00465A5D"/>
    <w:rsid w:val="00466351"/>
    <w:rsid w:val="004667E0"/>
    <w:rsid w:val="004679AB"/>
    <w:rsid w:val="00470349"/>
    <w:rsid w:val="004718BC"/>
    <w:rsid w:val="00471EA7"/>
    <w:rsid w:val="0047221E"/>
    <w:rsid w:val="0047284B"/>
    <w:rsid w:val="00472A7D"/>
    <w:rsid w:val="00473ED8"/>
    <w:rsid w:val="00474A79"/>
    <w:rsid w:val="00476254"/>
    <w:rsid w:val="0047674E"/>
    <w:rsid w:val="00480900"/>
    <w:rsid w:val="0048114F"/>
    <w:rsid w:val="0048187F"/>
    <w:rsid w:val="00481C31"/>
    <w:rsid w:val="00481E0D"/>
    <w:rsid w:val="0048387A"/>
    <w:rsid w:val="00487481"/>
    <w:rsid w:val="004879B7"/>
    <w:rsid w:val="00492101"/>
    <w:rsid w:val="00492314"/>
    <w:rsid w:val="004934BF"/>
    <w:rsid w:val="004951A1"/>
    <w:rsid w:val="00495887"/>
    <w:rsid w:val="004966B2"/>
    <w:rsid w:val="0049719A"/>
    <w:rsid w:val="00497B61"/>
    <w:rsid w:val="004A06DC"/>
    <w:rsid w:val="004A0805"/>
    <w:rsid w:val="004A0909"/>
    <w:rsid w:val="004A0A60"/>
    <w:rsid w:val="004A1FB2"/>
    <w:rsid w:val="004A2E53"/>
    <w:rsid w:val="004A3117"/>
    <w:rsid w:val="004A31D4"/>
    <w:rsid w:val="004A32D5"/>
    <w:rsid w:val="004A5693"/>
    <w:rsid w:val="004A590B"/>
    <w:rsid w:val="004A5CBC"/>
    <w:rsid w:val="004A5D02"/>
    <w:rsid w:val="004A5FE4"/>
    <w:rsid w:val="004A618F"/>
    <w:rsid w:val="004A61C1"/>
    <w:rsid w:val="004A61ED"/>
    <w:rsid w:val="004A6693"/>
    <w:rsid w:val="004A7293"/>
    <w:rsid w:val="004A7CE4"/>
    <w:rsid w:val="004B0580"/>
    <w:rsid w:val="004B0742"/>
    <w:rsid w:val="004B12E2"/>
    <w:rsid w:val="004B23DE"/>
    <w:rsid w:val="004B26B2"/>
    <w:rsid w:val="004B2DC9"/>
    <w:rsid w:val="004B2F32"/>
    <w:rsid w:val="004B3430"/>
    <w:rsid w:val="004B44B1"/>
    <w:rsid w:val="004B47FE"/>
    <w:rsid w:val="004B4B42"/>
    <w:rsid w:val="004B4F8C"/>
    <w:rsid w:val="004B5ABE"/>
    <w:rsid w:val="004B79D9"/>
    <w:rsid w:val="004B7A58"/>
    <w:rsid w:val="004C14A7"/>
    <w:rsid w:val="004C1765"/>
    <w:rsid w:val="004C1BE3"/>
    <w:rsid w:val="004C1C80"/>
    <w:rsid w:val="004C2EC2"/>
    <w:rsid w:val="004C41EE"/>
    <w:rsid w:val="004C484A"/>
    <w:rsid w:val="004C4EA1"/>
    <w:rsid w:val="004C6E5D"/>
    <w:rsid w:val="004C7C39"/>
    <w:rsid w:val="004C7EB8"/>
    <w:rsid w:val="004D049A"/>
    <w:rsid w:val="004D0E53"/>
    <w:rsid w:val="004D155F"/>
    <w:rsid w:val="004D1828"/>
    <w:rsid w:val="004D284B"/>
    <w:rsid w:val="004D30A6"/>
    <w:rsid w:val="004D31A7"/>
    <w:rsid w:val="004D4322"/>
    <w:rsid w:val="004D4D6B"/>
    <w:rsid w:val="004D5C01"/>
    <w:rsid w:val="004D6052"/>
    <w:rsid w:val="004D726E"/>
    <w:rsid w:val="004D78C1"/>
    <w:rsid w:val="004D7B65"/>
    <w:rsid w:val="004E05E8"/>
    <w:rsid w:val="004E08F9"/>
    <w:rsid w:val="004E169D"/>
    <w:rsid w:val="004E1982"/>
    <w:rsid w:val="004E1A7B"/>
    <w:rsid w:val="004E21D5"/>
    <w:rsid w:val="004E2D97"/>
    <w:rsid w:val="004E304B"/>
    <w:rsid w:val="004E30C1"/>
    <w:rsid w:val="004E3523"/>
    <w:rsid w:val="004E3559"/>
    <w:rsid w:val="004E5BD1"/>
    <w:rsid w:val="004E64BD"/>
    <w:rsid w:val="004E75A6"/>
    <w:rsid w:val="004E7718"/>
    <w:rsid w:val="004E7873"/>
    <w:rsid w:val="004E7A5B"/>
    <w:rsid w:val="004F0117"/>
    <w:rsid w:val="004F11EC"/>
    <w:rsid w:val="004F12EF"/>
    <w:rsid w:val="004F1315"/>
    <w:rsid w:val="004F1619"/>
    <w:rsid w:val="004F1987"/>
    <w:rsid w:val="004F1BB7"/>
    <w:rsid w:val="004F21F9"/>
    <w:rsid w:val="004F256A"/>
    <w:rsid w:val="004F265A"/>
    <w:rsid w:val="004F2893"/>
    <w:rsid w:val="004F74B6"/>
    <w:rsid w:val="004F7908"/>
    <w:rsid w:val="004F7A5B"/>
    <w:rsid w:val="0050084C"/>
    <w:rsid w:val="005015E7"/>
    <w:rsid w:val="0050225C"/>
    <w:rsid w:val="00502F85"/>
    <w:rsid w:val="0050407B"/>
    <w:rsid w:val="005045CA"/>
    <w:rsid w:val="00505789"/>
    <w:rsid w:val="00506C7D"/>
    <w:rsid w:val="00507A1F"/>
    <w:rsid w:val="00510277"/>
    <w:rsid w:val="005102F3"/>
    <w:rsid w:val="005105BD"/>
    <w:rsid w:val="00510ACE"/>
    <w:rsid w:val="00511AF0"/>
    <w:rsid w:val="00512079"/>
    <w:rsid w:val="0051225D"/>
    <w:rsid w:val="0051305F"/>
    <w:rsid w:val="005136F7"/>
    <w:rsid w:val="00513BB1"/>
    <w:rsid w:val="0051407E"/>
    <w:rsid w:val="00514A2B"/>
    <w:rsid w:val="00514D9F"/>
    <w:rsid w:val="00514FAE"/>
    <w:rsid w:val="00515771"/>
    <w:rsid w:val="005157C4"/>
    <w:rsid w:val="00516AF1"/>
    <w:rsid w:val="00516E05"/>
    <w:rsid w:val="00516F18"/>
    <w:rsid w:val="00520647"/>
    <w:rsid w:val="00520704"/>
    <w:rsid w:val="005218A3"/>
    <w:rsid w:val="005236BF"/>
    <w:rsid w:val="00523E94"/>
    <w:rsid w:val="00524135"/>
    <w:rsid w:val="00524212"/>
    <w:rsid w:val="00524323"/>
    <w:rsid w:val="00524471"/>
    <w:rsid w:val="00524549"/>
    <w:rsid w:val="0052486B"/>
    <w:rsid w:val="00525FC9"/>
    <w:rsid w:val="0052787A"/>
    <w:rsid w:val="00527A84"/>
    <w:rsid w:val="00530421"/>
    <w:rsid w:val="0053078F"/>
    <w:rsid w:val="00530CC4"/>
    <w:rsid w:val="00531978"/>
    <w:rsid w:val="00532015"/>
    <w:rsid w:val="00532114"/>
    <w:rsid w:val="00532A91"/>
    <w:rsid w:val="005335ED"/>
    <w:rsid w:val="00533C9C"/>
    <w:rsid w:val="0053402B"/>
    <w:rsid w:val="0053414D"/>
    <w:rsid w:val="00534FAC"/>
    <w:rsid w:val="00535F77"/>
    <w:rsid w:val="00536191"/>
    <w:rsid w:val="0053641D"/>
    <w:rsid w:val="00536AC1"/>
    <w:rsid w:val="00536F25"/>
    <w:rsid w:val="00537617"/>
    <w:rsid w:val="0053773B"/>
    <w:rsid w:val="00537BE0"/>
    <w:rsid w:val="005404E1"/>
    <w:rsid w:val="00540548"/>
    <w:rsid w:val="00540F7B"/>
    <w:rsid w:val="00541399"/>
    <w:rsid w:val="0054154D"/>
    <w:rsid w:val="0054182E"/>
    <w:rsid w:val="005424C8"/>
    <w:rsid w:val="00542BD1"/>
    <w:rsid w:val="005435FD"/>
    <w:rsid w:val="00545051"/>
    <w:rsid w:val="00546586"/>
    <w:rsid w:val="005469CB"/>
    <w:rsid w:val="00550615"/>
    <w:rsid w:val="00550F42"/>
    <w:rsid w:val="005523F6"/>
    <w:rsid w:val="005535B2"/>
    <w:rsid w:val="005537BE"/>
    <w:rsid w:val="00553B3B"/>
    <w:rsid w:val="005550FD"/>
    <w:rsid w:val="00555467"/>
    <w:rsid w:val="0055642C"/>
    <w:rsid w:val="00556511"/>
    <w:rsid w:val="0055697D"/>
    <w:rsid w:val="005569DE"/>
    <w:rsid w:val="00557456"/>
    <w:rsid w:val="0055789C"/>
    <w:rsid w:val="00557B5C"/>
    <w:rsid w:val="00560B19"/>
    <w:rsid w:val="00560F5B"/>
    <w:rsid w:val="0056168D"/>
    <w:rsid w:val="005619F5"/>
    <w:rsid w:val="00561B86"/>
    <w:rsid w:val="005629EB"/>
    <w:rsid w:val="0056378D"/>
    <w:rsid w:val="00564385"/>
    <w:rsid w:val="00564AA8"/>
    <w:rsid w:val="0056694F"/>
    <w:rsid w:val="00567293"/>
    <w:rsid w:val="0056745A"/>
    <w:rsid w:val="0057059F"/>
    <w:rsid w:val="005709AD"/>
    <w:rsid w:val="0057117E"/>
    <w:rsid w:val="0057327A"/>
    <w:rsid w:val="00573F8A"/>
    <w:rsid w:val="005744F8"/>
    <w:rsid w:val="00574515"/>
    <w:rsid w:val="0057536D"/>
    <w:rsid w:val="0057562E"/>
    <w:rsid w:val="005758C2"/>
    <w:rsid w:val="00575D37"/>
    <w:rsid w:val="005760F8"/>
    <w:rsid w:val="00576547"/>
    <w:rsid w:val="005769B4"/>
    <w:rsid w:val="0057765E"/>
    <w:rsid w:val="00577B34"/>
    <w:rsid w:val="00577FAA"/>
    <w:rsid w:val="00581304"/>
    <w:rsid w:val="005814BF"/>
    <w:rsid w:val="00582644"/>
    <w:rsid w:val="00583283"/>
    <w:rsid w:val="0058365E"/>
    <w:rsid w:val="00583D1B"/>
    <w:rsid w:val="00584235"/>
    <w:rsid w:val="00584CC0"/>
    <w:rsid w:val="00586971"/>
    <w:rsid w:val="00586FB7"/>
    <w:rsid w:val="0058705B"/>
    <w:rsid w:val="0058774B"/>
    <w:rsid w:val="00587ABC"/>
    <w:rsid w:val="00590CE4"/>
    <w:rsid w:val="00590FE6"/>
    <w:rsid w:val="00591A32"/>
    <w:rsid w:val="00591E47"/>
    <w:rsid w:val="0059248F"/>
    <w:rsid w:val="0059289F"/>
    <w:rsid w:val="005929BF"/>
    <w:rsid w:val="005936AD"/>
    <w:rsid w:val="005942C7"/>
    <w:rsid w:val="00594405"/>
    <w:rsid w:val="00594A02"/>
    <w:rsid w:val="005955D4"/>
    <w:rsid w:val="005960C3"/>
    <w:rsid w:val="0059745B"/>
    <w:rsid w:val="005A0754"/>
    <w:rsid w:val="005A0FD2"/>
    <w:rsid w:val="005A13DA"/>
    <w:rsid w:val="005A1E05"/>
    <w:rsid w:val="005A2B58"/>
    <w:rsid w:val="005A47B7"/>
    <w:rsid w:val="005A4FE6"/>
    <w:rsid w:val="005A512E"/>
    <w:rsid w:val="005A56D6"/>
    <w:rsid w:val="005A62F2"/>
    <w:rsid w:val="005A6A85"/>
    <w:rsid w:val="005A72FA"/>
    <w:rsid w:val="005A7BB7"/>
    <w:rsid w:val="005A7E65"/>
    <w:rsid w:val="005A7F7C"/>
    <w:rsid w:val="005B02FD"/>
    <w:rsid w:val="005B057B"/>
    <w:rsid w:val="005B0B0D"/>
    <w:rsid w:val="005B2278"/>
    <w:rsid w:val="005B277B"/>
    <w:rsid w:val="005B2CA9"/>
    <w:rsid w:val="005B3264"/>
    <w:rsid w:val="005B33DA"/>
    <w:rsid w:val="005B3893"/>
    <w:rsid w:val="005B3922"/>
    <w:rsid w:val="005B3F7C"/>
    <w:rsid w:val="005B5AF5"/>
    <w:rsid w:val="005B61B2"/>
    <w:rsid w:val="005B6B73"/>
    <w:rsid w:val="005B6BCE"/>
    <w:rsid w:val="005B7B5D"/>
    <w:rsid w:val="005B7CD2"/>
    <w:rsid w:val="005C08CB"/>
    <w:rsid w:val="005C1A8F"/>
    <w:rsid w:val="005C24C2"/>
    <w:rsid w:val="005C28B7"/>
    <w:rsid w:val="005C2C23"/>
    <w:rsid w:val="005C312B"/>
    <w:rsid w:val="005C3AB4"/>
    <w:rsid w:val="005C3BBB"/>
    <w:rsid w:val="005C4063"/>
    <w:rsid w:val="005C4A82"/>
    <w:rsid w:val="005C4AAB"/>
    <w:rsid w:val="005C5107"/>
    <w:rsid w:val="005C52C1"/>
    <w:rsid w:val="005C5FDA"/>
    <w:rsid w:val="005C6924"/>
    <w:rsid w:val="005C6967"/>
    <w:rsid w:val="005C7C63"/>
    <w:rsid w:val="005C7CF5"/>
    <w:rsid w:val="005D089C"/>
    <w:rsid w:val="005D1422"/>
    <w:rsid w:val="005D16CB"/>
    <w:rsid w:val="005D16E7"/>
    <w:rsid w:val="005D24A4"/>
    <w:rsid w:val="005D2A01"/>
    <w:rsid w:val="005D2BA6"/>
    <w:rsid w:val="005D4A16"/>
    <w:rsid w:val="005D56F2"/>
    <w:rsid w:val="005D5C68"/>
    <w:rsid w:val="005D6875"/>
    <w:rsid w:val="005D7806"/>
    <w:rsid w:val="005E0B5D"/>
    <w:rsid w:val="005E15E0"/>
    <w:rsid w:val="005E2569"/>
    <w:rsid w:val="005E2627"/>
    <w:rsid w:val="005E27BC"/>
    <w:rsid w:val="005E2C8A"/>
    <w:rsid w:val="005E315D"/>
    <w:rsid w:val="005E3CA2"/>
    <w:rsid w:val="005E3F43"/>
    <w:rsid w:val="005E59DC"/>
    <w:rsid w:val="005E5E43"/>
    <w:rsid w:val="005E63FC"/>
    <w:rsid w:val="005E688D"/>
    <w:rsid w:val="005E710B"/>
    <w:rsid w:val="005E727A"/>
    <w:rsid w:val="005E7318"/>
    <w:rsid w:val="005E7902"/>
    <w:rsid w:val="005F0437"/>
    <w:rsid w:val="005F1084"/>
    <w:rsid w:val="005F1724"/>
    <w:rsid w:val="005F1879"/>
    <w:rsid w:val="005F19DC"/>
    <w:rsid w:val="005F1A38"/>
    <w:rsid w:val="005F1EB2"/>
    <w:rsid w:val="005F1ED6"/>
    <w:rsid w:val="005F2AD3"/>
    <w:rsid w:val="005F2CDC"/>
    <w:rsid w:val="005F2DAA"/>
    <w:rsid w:val="005F2DD5"/>
    <w:rsid w:val="005F4041"/>
    <w:rsid w:val="005F43F8"/>
    <w:rsid w:val="005F52C5"/>
    <w:rsid w:val="005F5409"/>
    <w:rsid w:val="005F5F64"/>
    <w:rsid w:val="005F66FC"/>
    <w:rsid w:val="005F698A"/>
    <w:rsid w:val="005F6E18"/>
    <w:rsid w:val="005F72C3"/>
    <w:rsid w:val="005F73D4"/>
    <w:rsid w:val="005F7BF6"/>
    <w:rsid w:val="006003D4"/>
    <w:rsid w:val="00601370"/>
    <w:rsid w:val="0060148A"/>
    <w:rsid w:val="00601D25"/>
    <w:rsid w:val="00602A2B"/>
    <w:rsid w:val="006038DB"/>
    <w:rsid w:val="00603B52"/>
    <w:rsid w:val="00603C69"/>
    <w:rsid w:val="006045A7"/>
    <w:rsid w:val="00604B09"/>
    <w:rsid w:val="00605FE3"/>
    <w:rsid w:val="00606BB4"/>
    <w:rsid w:val="00606C2E"/>
    <w:rsid w:val="00606CE9"/>
    <w:rsid w:val="0060738D"/>
    <w:rsid w:val="006075C0"/>
    <w:rsid w:val="00607757"/>
    <w:rsid w:val="00610126"/>
    <w:rsid w:val="0061081B"/>
    <w:rsid w:val="006114F7"/>
    <w:rsid w:val="00611713"/>
    <w:rsid w:val="00611AD0"/>
    <w:rsid w:val="0061295B"/>
    <w:rsid w:val="0061364D"/>
    <w:rsid w:val="006138A6"/>
    <w:rsid w:val="00613E8E"/>
    <w:rsid w:val="00614B62"/>
    <w:rsid w:val="006153A5"/>
    <w:rsid w:val="006158FC"/>
    <w:rsid w:val="00615AD4"/>
    <w:rsid w:val="00617319"/>
    <w:rsid w:val="00617B9B"/>
    <w:rsid w:val="00617CAF"/>
    <w:rsid w:val="00620055"/>
    <w:rsid w:val="00620365"/>
    <w:rsid w:val="006209E9"/>
    <w:rsid w:val="0062193A"/>
    <w:rsid w:val="00621A59"/>
    <w:rsid w:val="006222C2"/>
    <w:rsid w:val="00622FD3"/>
    <w:rsid w:val="00623918"/>
    <w:rsid w:val="00623FDC"/>
    <w:rsid w:val="00624F48"/>
    <w:rsid w:val="006251FD"/>
    <w:rsid w:val="00625C88"/>
    <w:rsid w:val="00625DD8"/>
    <w:rsid w:val="006265E1"/>
    <w:rsid w:val="00627987"/>
    <w:rsid w:val="00627B6B"/>
    <w:rsid w:val="00627DE4"/>
    <w:rsid w:val="00627E6D"/>
    <w:rsid w:val="00630ECC"/>
    <w:rsid w:val="00631013"/>
    <w:rsid w:val="00631D34"/>
    <w:rsid w:val="006326A2"/>
    <w:rsid w:val="00633782"/>
    <w:rsid w:val="00633E0A"/>
    <w:rsid w:val="00634B72"/>
    <w:rsid w:val="00635F3B"/>
    <w:rsid w:val="00636379"/>
    <w:rsid w:val="00636984"/>
    <w:rsid w:val="006370B7"/>
    <w:rsid w:val="006377B5"/>
    <w:rsid w:val="00641449"/>
    <w:rsid w:val="00641A3F"/>
    <w:rsid w:val="00642D90"/>
    <w:rsid w:val="00642DE5"/>
    <w:rsid w:val="00642FB1"/>
    <w:rsid w:val="006434E8"/>
    <w:rsid w:val="00643EB5"/>
    <w:rsid w:val="00644097"/>
    <w:rsid w:val="00644995"/>
    <w:rsid w:val="00644C3D"/>
    <w:rsid w:val="00644E88"/>
    <w:rsid w:val="0064608C"/>
    <w:rsid w:val="00646962"/>
    <w:rsid w:val="00646EA5"/>
    <w:rsid w:val="00650278"/>
    <w:rsid w:val="00650E97"/>
    <w:rsid w:val="0065182C"/>
    <w:rsid w:val="006532E5"/>
    <w:rsid w:val="006536B3"/>
    <w:rsid w:val="00653770"/>
    <w:rsid w:val="00654286"/>
    <w:rsid w:val="00654D10"/>
    <w:rsid w:val="00655B31"/>
    <w:rsid w:val="006563BC"/>
    <w:rsid w:val="00656694"/>
    <w:rsid w:val="0065799C"/>
    <w:rsid w:val="00657DDF"/>
    <w:rsid w:val="0066169D"/>
    <w:rsid w:val="0066207B"/>
    <w:rsid w:val="006622A7"/>
    <w:rsid w:val="00663335"/>
    <w:rsid w:val="00663A88"/>
    <w:rsid w:val="00663CD9"/>
    <w:rsid w:val="0066449D"/>
    <w:rsid w:val="0066477E"/>
    <w:rsid w:val="00664AD2"/>
    <w:rsid w:val="00664AFF"/>
    <w:rsid w:val="006653E3"/>
    <w:rsid w:val="00665BF2"/>
    <w:rsid w:val="00665DD6"/>
    <w:rsid w:val="00666040"/>
    <w:rsid w:val="0066654E"/>
    <w:rsid w:val="00666BA5"/>
    <w:rsid w:val="006673AB"/>
    <w:rsid w:val="00667494"/>
    <w:rsid w:val="00667868"/>
    <w:rsid w:val="00667FC8"/>
    <w:rsid w:val="00670052"/>
    <w:rsid w:val="00670234"/>
    <w:rsid w:val="00670727"/>
    <w:rsid w:val="00670AB1"/>
    <w:rsid w:val="00671B74"/>
    <w:rsid w:val="00671BD3"/>
    <w:rsid w:val="00673650"/>
    <w:rsid w:val="00673725"/>
    <w:rsid w:val="0067389B"/>
    <w:rsid w:val="00673B23"/>
    <w:rsid w:val="00674818"/>
    <w:rsid w:val="00674B84"/>
    <w:rsid w:val="00674D37"/>
    <w:rsid w:val="00675C92"/>
    <w:rsid w:val="00676B59"/>
    <w:rsid w:val="00676EB1"/>
    <w:rsid w:val="00677059"/>
    <w:rsid w:val="00680EF9"/>
    <w:rsid w:val="00681514"/>
    <w:rsid w:val="0068241D"/>
    <w:rsid w:val="00682508"/>
    <w:rsid w:val="006828C4"/>
    <w:rsid w:val="00683282"/>
    <w:rsid w:val="00683CC9"/>
    <w:rsid w:val="00684471"/>
    <w:rsid w:val="00684B7D"/>
    <w:rsid w:val="006853E7"/>
    <w:rsid w:val="006856A3"/>
    <w:rsid w:val="00686180"/>
    <w:rsid w:val="006866FB"/>
    <w:rsid w:val="0068760F"/>
    <w:rsid w:val="00690243"/>
    <w:rsid w:val="006906AE"/>
    <w:rsid w:val="006918A2"/>
    <w:rsid w:val="00691A63"/>
    <w:rsid w:val="00691C93"/>
    <w:rsid w:val="00691E6E"/>
    <w:rsid w:val="00692AF9"/>
    <w:rsid w:val="00693114"/>
    <w:rsid w:val="006939B3"/>
    <w:rsid w:val="00693BAD"/>
    <w:rsid w:val="00693D8D"/>
    <w:rsid w:val="00696D15"/>
    <w:rsid w:val="00697033"/>
    <w:rsid w:val="0069708B"/>
    <w:rsid w:val="00697214"/>
    <w:rsid w:val="00697980"/>
    <w:rsid w:val="006A0201"/>
    <w:rsid w:val="006A0CCC"/>
    <w:rsid w:val="006A1791"/>
    <w:rsid w:val="006A1950"/>
    <w:rsid w:val="006A21FE"/>
    <w:rsid w:val="006A2CF0"/>
    <w:rsid w:val="006A445A"/>
    <w:rsid w:val="006A4491"/>
    <w:rsid w:val="006A4F72"/>
    <w:rsid w:val="006A7107"/>
    <w:rsid w:val="006A7143"/>
    <w:rsid w:val="006A74BC"/>
    <w:rsid w:val="006A7B88"/>
    <w:rsid w:val="006B0289"/>
    <w:rsid w:val="006B02B6"/>
    <w:rsid w:val="006B13E1"/>
    <w:rsid w:val="006B1B2F"/>
    <w:rsid w:val="006B1C82"/>
    <w:rsid w:val="006B2117"/>
    <w:rsid w:val="006B234E"/>
    <w:rsid w:val="006B25BD"/>
    <w:rsid w:val="006B2606"/>
    <w:rsid w:val="006B2F8B"/>
    <w:rsid w:val="006B3BB7"/>
    <w:rsid w:val="006B3E16"/>
    <w:rsid w:val="006B3EE4"/>
    <w:rsid w:val="006B49AC"/>
    <w:rsid w:val="006B4E23"/>
    <w:rsid w:val="006B5496"/>
    <w:rsid w:val="006B7B33"/>
    <w:rsid w:val="006C0965"/>
    <w:rsid w:val="006C193B"/>
    <w:rsid w:val="006C1B81"/>
    <w:rsid w:val="006C20E7"/>
    <w:rsid w:val="006C212A"/>
    <w:rsid w:val="006C2577"/>
    <w:rsid w:val="006C25DE"/>
    <w:rsid w:val="006C280C"/>
    <w:rsid w:val="006C2B3E"/>
    <w:rsid w:val="006C2BB1"/>
    <w:rsid w:val="006C2DAC"/>
    <w:rsid w:val="006C37F2"/>
    <w:rsid w:val="006C3E7B"/>
    <w:rsid w:val="006C68AA"/>
    <w:rsid w:val="006C6AF8"/>
    <w:rsid w:val="006C6F61"/>
    <w:rsid w:val="006C72EE"/>
    <w:rsid w:val="006C749F"/>
    <w:rsid w:val="006C74BC"/>
    <w:rsid w:val="006C7E2D"/>
    <w:rsid w:val="006D0E81"/>
    <w:rsid w:val="006D16CA"/>
    <w:rsid w:val="006D206B"/>
    <w:rsid w:val="006D283E"/>
    <w:rsid w:val="006D2E67"/>
    <w:rsid w:val="006D3266"/>
    <w:rsid w:val="006D33A7"/>
    <w:rsid w:val="006D3A76"/>
    <w:rsid w:val="006D3F56"/>
    <w:rsid w:val="006D4A5D"/>
    <w:rsid w:val="006D4EA7"/>
    <w:rsid w:val="006D52C7"/>
    <w:rsid w:val="006D74BE"/>
    <w:rsid w:val="006D79BF"/>
    <w:rsid w:val="006E015F"/>
    <w:rsid w:val="006E07FD"/>
    <w:rsid w:val="006E0BB4"/>
    <w:rsid w:val="006E0D80"/>
    <w:rsid w:val="006E1475"/>
    <w:rsid w:val="006E17AD"/>
    <w:rsid w:val="006E19B6"/>
    <w:rsid w:val="006E1C32"/>
    <w:rsid w:val="006E3275"/>
    <w:rsid w:val="006E3D7C"/>
    <w:rsid w:val="006E46B8"/>
    <w:rsid w:val="006E4B1B"/>
    <w:rsid w:val="006E5BD7"/>
    <w:rsid w:val="006E7549"/>
    <w:rsid w:val="006F04B5"/>
    <w:rsid w:val="006F057B"/>
    <w:rsid w:val="006F0984"/>
    <w:rsid w:val="006F0A3D"/>
    <w:rsid w:val="006F0CE7"/>
    <w:rsid w:val="006F0E73"/>
    <w:rsid w:val="006F15D8"/>
    <w:rsid w:val="006F1A83"/>
    <w:rsid w:val="006F21E6"/>
    <w:rsid w:val="006F342F"/>
    <w:rsid w:val="006F3695"/>
    <w:rsid w:val="006F3726"/>
    <w:rsid w:val="006F42F8"/>
    <w:rsid w:val="006F52F9"/>
    <w:rsid w:val="006F546D"/>
    <w:rsid w:val="006F646E"/>
    <w:rsid w:val="006F6553"/>
    <w:rsid w:val="006F74E3"/>
    <w:rsid w:val="006F7AB5"/>
    <w:rsid w:val="006F7AF4"/>
    <w:rsid w:val="007005F2"/>
    <w:rsid w:val="0070437F"/>
    <w:rsid w:val="00704F16"/>
    <w:rsid w:val="00705D85"/>
    <w:rsid w:val="00705FC9"/>
    <w:rsid w:val="00706284"/>
    <w:rsid w:val="00706BC7"/>
    <w:rsid w:val="00706DCF"/>
    <w:rsid w:val="00710DBE"/>
    <w:rsid w:val="00711077"/>
    <w:rsid w:val="00711316"/>
    <w:rsid w:val="007127B9"/>
    <w:rsid w:val="007133E2"/>
    <w:rsid w:val="0071352C"/>
    <w:rsid w:val="0071476A"/>
    <w:rsid w:val="0071668C"/>
    <w:rsid w:val="00717871"/>
    <w:rsid w:val="00717D14"/>
    <w:rsid w:val="00720080"/>
    <w:rsid w:val="00720ADE"/>
    <w:rsid w:val="00720CF5"/>
    <w:rsid w:val="00721308"/>
    <w:rsid w:val="00721C38"/>
    <w:rsid w:val="00722729"/>
    <w:rsid w:val="00722A06"/>
    <w:rsid w:val="007240D7"/>
    <w:rsid w:val="0072422F"/>
    <w:rsid w:val="00724C64"/>
    <w:rsid w:val="00725F2D"/>
    <w:rsid w:val="00726410"/>
    <w:rsid w:val="0072686E"/>
    <w:rsid w:val="00726D6D"/>
    <w:rsid w:val="00727FE5"/>
    <w:rsid w:val="007301BA"/>
    <w:rsid w:val="0073078C"/>
    <w:rsid w:val="00730FAB"/>
    <w:rsid w:val="00733D01"/>
    <w:rsid w:val="007343D5"/>
    <w:rsid w:val="00734AC4"/>
    <w:rsid w:val="00734DCA"/>
    <w:rsid w:val="00734F10"/>
    <w:rsid w:val="00736614"/>
    <w:rsid w:val="0073672C"/>
    <w:rsid w:val="00736CC6"/>
    <w:rsid w:val="0073743C"/>
    <w:rsid w:val="0073753C"/>
    <w:rsid w:val="00737924"/>
    <w:rsid w:val="00737F94"/>
    <w:rsid w:val="00737FDD"/>
    <w:rsid w:val="00740BE5"/>
    <w:rsid w:val="00740C16"/>
    <w:rsid w:val="00740D12"/>
    <w:rsid w:val="00740E2C"/>
    <w:rsid w:val="00740EFE"/>
    <w:rsid w:val="007410AC"/>
    <w:rsid w:val="00741254"/>
    <w:rsid w:val="00742041"/>
    <w:rsid w:val="0074250C"/>
    <w:rsid w:val="00743704"/>
    <w:rsid w:val="007439B4"/>
    <w:rsid w:val="00744EFB"/>
    <w:rsid w:val="00745D02"/>
    <w:rsid w:val="007463CB"/>
    <w:rsid w:val="007465D1"/>
    <w:rsid w:val="007509F6"/>
    <w:rsid w:val="00750DF7"/>
    <w:rsid w:val="00751DEF"/>
    <w:rsid w:val="00751E66"/>
    <w:rsid w:val="007523D5"/>
    <w:rsid w:val="0075379E"/>
    <w:rsid w:val="00753AB0"/>
    <w:rsid w:val="00753ED9"/>
    <w:rsid w:val="0075405B"/>
    <w:rsid w:val="00754A79"/>
    <w:rsid w:val="00755476"/>
    <w:rsid w:val="00755FCC"/>
    <w:rsid w:val="0075669C"/>
    <w:rsid w:val="007570D8"/>
    <w:rsid w:val="0075759A"/>
    <w:rsid w:val="00757DF1"/>
    <w:rsid w:val="00757F61"/>
    <w:rsid w:val="00760105"/>
    <w:rsid w:val="00760B2B"/>
    <w:rsid w:val="007620C2"/>
    <w:rsid w:val="00762276"/>
    <w:rsid w:val="00762596"/>
    <w:rsid w:val="00762658"/>
    <w:rsid w:val="00763514"/>
    <w:rsid w:val="00763DDB"/>
    <w:rsid w:val="00763DF1"/>
    <w:rsid w:val="00764E5E"/>
    <w:rsid w:val="00765BD6"/>
    <w:rsid w:val="0076615A"/>
    <w:rsid w:val="007663FE"/>
    <w:rsid w:val="007666F1"/>
    <w:rsid w:val="007670F6"/>
    <w:rsid w:val="0076745D"/>
    <w:rsid w:val="00770564"/>
    <w:rsid w:val="00770D36"/>
    <w:rsid w:val="007715C1"/>
    <w:rsid w:val="00772583"/>
    <w:rsid w:val="007733D8"/>
    <w:rsid w:val="00773707"/>
    <w:rsid w:val="0077398F"/>
    <w:rsid w:val="007740EF"/>
    <w:rsid w:val="00774607"/>
    <w:rsid w:val="007746B9"/>
    <w:rsid w:val="00775304"/>
    <w:rsid w:val="00777639"/>
    <w:rsid w:val="00777B4A"/>
    <w:rsid w:val="00777C52"/>
    <w:rsid w:val="00780406"/>
    <w:rsid w:val="00780A7E"/>
    <w:rsid w:val="00780BBF"/>
    <w:rsid w:val="007813A1"/>
    <w:rsid w:val="00781488"/>
    <w:rsid w:val="00781D09"/>
    <w:rsid w:val="00782214"/>
    <w:rsid w:val="00782448"/>
    <w:rsid w:val="00782538"/>
    <w:rsid w:val="00782E9B"/>
    <w:rsid w:val="007836E4"/>
    <w:rsid w:val="00783B92"/>
    <w:rsid w:val="00784174"/>
    <w:rsid w:val="007841AC"/>
    <w:rsid w:val="0078468A"/>
    <w:rsid w:val="00785309"/>
    <w:rsid w:val="007855AA"/>
    <w:rsid w:val="00785EA8"/>
    <w:rsid w:val="007873A4"/>
    <w:rsid w:val="007875FC"/>
    <w:rsid w:val="00787FFB"/>
    <w:rsid w:val="007902BC"/>
    <w:rsid w:val="007910AE"/>
    <w:rsid w:val="00791E34"/>
    <w:rsid w:val="00791F64"/>
    <w:rsid w:val="0079228C"/>
    <w:rsid w:val="0079373F"/>
    <w:rsid w:val="007945B8"/>
    <w:rsid w:val="00794D51"/>
    <w:rsid w:val="007958F6"/>
    <w:rsid w:val="00796300"/>
    <w:rsid w:val="00796D52"/>
    <w:rsid w:val="00796E4C"/>
    <w:rsid w:val="0079774A"/>
    <w:rsid w:val="00797D54"/>
    <w:rsid w:val="007A11A9"/>
    <w:rsid w:val="007A13DF"/>
    <w:rsid w:val="007A167F"/>
    <w:rsid w:val="007A1859"/>
    <w:rsid w:val="007A2244"/>
    <w:rsid w:val="007A3118"/>
    <w:rsid w:val="007A371A"/>
    <w:rsid w:val="007A37DF"/>
    <w:rsid w:val="007A38AB"/>
    <w:rsid w:val="007A394E"/>
    <w:rsid w:val="007A4072"/>
    <w:rsid w:val="007A518D"/>
    <w:rsid w:val="007A5707"/>
    <w:rsid w:val="007A5736"/>
    <w:rsid w:val="007A5C39"/>
    <w:rsid w:val="007A5E39"/>
    <w:rsid w:val="007A61DC"/>
    <w:rsid w:val="007A7587"/>
    <w:rsid w:val="007A7596"/>
    <w:rsid w:val="007A77D0"/>
    <w:rsid w:val="007A7FE2"/>
    <w:rsid w:val="007B007B"/>
    <w:rsid w:val="007B0D88"/>
    <w:rsid w:val="007B0EB6"/>
    <w:rsid w:val="007B0FB8"/>
    <w:rsid w:val="007B3970"/>
    <w:rsid w:val="007B5DBD"/>
    <w:rsid w:val="007B6101"/>
    <w:rsid w:val="007B63B3"/>
    <w:rsid w:val="007B6474"/>
    <w:rsid w:val="007B72FD"/>
    <w:rsid w:val="007C04B5"/>
    <w:rsid w:val="007C0E27"/>
    <w:rsid w:val="007C0E70"/>
    <w:rsid w:val="007C1409"/>
    <w:rsid w:val="007C1501"/>
    <w:rsid w:val="007C2452"/>
    <w:rsid w:val="007C2CA1"/>
    <w:rsid w:val="007C3A5B"/>
    <w:rsid w:val="007C472E"/>
    <w:rsid w:val="007C4D48"/>
    <w:rsid w:val="007C7033"/>
    <w:rsid w:val="007D1319"/>
    <w:rsid w:val="007D13F9"/>
    <w:rsid w:val="007D1C02"/>
    <w:rsid w:val="007D2551"/>
    <w:rsid w:val="007D2734"/>
    <w:rsid w:val="007D2C70"/>
    <w:rsid w:val="007D2CFD"/>
    <w:rsid w:val="007D44E4"/>
    <w:rsid w:val="007D4684"/>
    <w:rsid w:val="007D5CAA"/>
    <w:rsid w:val="007D5DA6"/>
    <w:rsid w:val="007D5FAC"/>
    <w:rsid w:val="007D7120"/>
    <w:rsid w:val="007D7575"/>
    <w:rsid w:val="007D7F2F"/>
    <w:rsid w:val="007E0BFD"/>
    <w:rsid w:val="007E1A5D"/>
    <w:rsid w:val="007E1D41"/>
    <w:rsid w:val="007E2C04"/>
    <w:rsid w:val="007E2C88"/>
    <w:rsid w:val="007E2EBD"/>
    <w:rsid w:val="007E31E1"/>
    <w:rsid w:val="007E372A"/>
    <w:rsid w:val="007E37BD"/>
    <w:rsid w:val="007E4609"/>
    <w:rsid w:val="007E535A"/>
    <w:rsid w:val="007E78F9"/>
    <w:rsid w:val="007E79AB"/>
    <w:rsid w:val="007E7A31"/>
    <w:rsid w:val="007E7EC7"/>
    <w:rsid w:val="007F11DD"/>
    <w:rsid w:val="007F1625"/>
    <w:rsid w:val="007F1629"/>
    <w:rsid w:val="007F1EE3"/>
    <w:rsid w:val="007F255F"/>
    <w:rsid w:val="007F3C4B"/>
    <w:rsid w:val="007F448A"/>
    <w:rsid w:val="007F54AB"/>
    <w:rsid w:val="007F5722"/>
    <w:rsid w:val="007F5CA5"/>
    <w:rsid w:val="007F6B90"/>
    <w:rsid w:val="007F6D26"/>
    <w:rsid w:val="007F745E"/>
    <w:rsid w:val="0080009A"/>
    <w:rsid w:val="00800554"/>
    <w:rsid w:val="00800988"/>
    <w:rsid w:val="008010D5"/>
    <w:rsid w:val="008019E0"/>
    <w:rsid w:val="00801F31"/>
    <w:rsid w:val="008024F6"/>
    <w:rsid w:val="00802B5F"/>
    <w:rsid w:val="00803AC0"/>
    <w:rsid w:val="00804DC1"/>
    <w:rsid w:val="00805F59"/>
    <w:rsid w:val="008064FE"/>
    <w:rsid w:val="00807B8F"/>
    <w:rsid w:val="0081084F"/>
    <w:rsid w:val="00811053"/>
    <w:rsid w:val="00812472"/>
    <w:rsid w:val="008124DC"/>
    <w:rsid w:val="00812789"/>
    <w:rsid w:val="008129EA"/>
    <w:rsid w:val="008151CB"/>
    <w:rsid w:val="00815C2B"/>
    <w:rsid w:val="0081601C"/>
    <w:rsid w:val="0081626B"/>
    <w:rsid w:val="00816DCE"/>
    <w:rsid w:val="00816EAA"/>
    <w:rsid w:val="008177C3"/>
    <w:rsid w:val="00817C11"/>
    <w:rsid w:val="00820162"/>
    <w:rsid w:val="0082029C"/>
    <w:rsid w:val="00822535"/>
    <w:rsid w:val="00822D91"/>
    <w:rsid w:val="00822DA5"/>
    <w:rsid w:val="008230A7"/>
    <w:rsid w:val="008238F3"/>
    <w:rsid w:val="008247AE"/>
    <w:rsid w:val="0082542F"/>
    <w:rsid w:val="00825594"/>
    <w:rsid w:val="0082793D"/>
    <w:rsid w:val="00827AEB"/>
    <w:rsid w:val="00827DAE"/>
    <w:rsid w:val="00827EB0"/>
    <w:rsid w:val="00830176"/>
    <w:rsid w:val="00830A86"/>
    <w:rsid w:val="00833922"/>
    <w:rsid w:val="00833DF0"/>
    <w:rsid w:val="008342CC"/>
    <w:rsid w:val="0083438C"/>
    <w:rsid w:val="00834555"/>
    <w:rsid w:val="008359A0"/>
    <w:rsid w:val="008367DF"/>
    <w:rsid w:val="00836F0C"/>
    <w:rsid w:val="00837413"/>
    <w:rsid w:val="008375E8"/>
    <w:rsid w:val="00837F89"/>
    <w:rsid w:val="008400BC"/>
    <w:rsid w:val="00842738"/>
    <w:rsid w:val="00842AE7"/>
    <w:rsid w:val="00843916"/>
    <w:rsid w:val="00843D7A"/>
    <w:rsid w:val="00843EEF"/>
    <w:rsid w:val="00844050"/>
    <w:rsid w:val="00844F4C"/>
    <w:rsid w:val="0084547D"/>
    <w:rsid w:val="00845773"/>
    <w:rsid w:val="00847268"/>
    <w:rsid w:val="00847C84"/>
    <w:rsid w:val="008503BC"/>
    <w:rsid w:val="008505DC"/>
    <w:rsid w:val="00850DB6"/>
    <w:rsid w:val="008521C0"/>
    <w:rsid w:val="00852344"/>
    <w:rsid w:val="008528A4"/>
    <w:rsid w:val="008529D9"/>
    <w:rsid w:val="00852D58"/>
    <w:rsid w:val="00853F76"/>
    <w:rsid w:val="00855BD0"/>
    <w:rsid w:val="00855D25"/>
    <w:rsid w:val="00856749"/>
    <w:rsid w:val="008567F4"/>
    <w:rsid w:val="008609A5"/>
    <w:rsid w:val="00860FAC"/>
    <w:rsid w:val="0086117B"/>
    <w:rsid w:val="00861B34"/>
    <w:rsid w:val="0086266D"/>
    <w:rsid w:val="00862670"/>
    <w:rsid w:val="00862C81"/>
    <w:rsid w:val="00863C4C"/>
    <w:rsid w:val="008649E0"/>
    <w:rsid w:val="00864AD0"/>
    <w:rsid w:val="00864B96"/>
    <w:rsid w:val="00864D93"/>
    <w:rsid w:val="00864F51"/>
    <w:rsid w:val="00865419"/>
    <w:rsid w:val="0086600A"/>
    <w:rsid w:val="00867E51"/>
    <w:rsid w:val="008700FC"/>
    <w:rsid w:val="0087029A"/>
    <w:rsid w:val="00870CE6"/>
    <w:rsid w:val="0087230A"/>
    <w:rsid w:val="008727DE"/>
    <w:rsid w:val="008737BE"/>
    <w:rsid w:val="00873E40"/>
    <w:rsid w:val="00873F99"/>
    <w:rsid w:val="00874E13"/>
    <w:rsid w:val="00874E30"/>
    <w:rsid w:val="00874E5C"/>
    <w:rsid w:val="00875193"/>
    <w:rsid w:val="0087523D"/>
    <w:rsid w:val="008756FD"/>
    <w:rsid w:val="00877317"/>
    <w:rsid w:val="00877C81"/>
    <w:rsid w:val="00880698"/>
    <w:rsid w:val="00881BC9"/>
    <w:rsid w:val="00882206"/>
    <w:rsid w:val="00882251"/>
    <w:rsid w:val="00882465"/>
    <w:rsid w:val="00884717"/>
    <w:rsid w:val="00885AEC"/>
    <w:rsid w:val="00886A05"/>
    <w:rsid w:val="00886A57"/>
    <w:rsid w:val="00886AFE"/>
    <w:rsid w:val="008870CB"/>
    <w:rsid w:val="00887484"/>
    <w:rsid w:val="00887706"/>
    <w:rsid w:val="00890165"/>
    <w:rsid w:val="0089164E"/>
    <w:rsid w:val="00892C7E"/>
    <w:rsid w:val="00892D81"/>
    <w:rsid w:val="00892E85"/>
    <w:rsid w:val="0089336A"/>
    <w:rsid w:val="008937B4"/>
    <w:rsid w:val="00893CAD"/>
    <w:rsid w:val="008968F8"/>
    <w:rsid w:val="008969D2"/>
    <w:rsid w:val="00896DF9"/>
    <w:rsid w:val="0089705B"/>
    <w:rsid w:val="008A0117"/>
    <w:rsid w:val="008A0780"/>
    <w:rsid w:val="008A0D4A"/>
    <w:rsid w:val="008A1106"/>
    <w:rsid w:val="008A11D4"/>
    <w:rsid w:val="008A15A8"/>
    <w:rsid w:val="008A15C1"/>
    <w:rsid w:val="008A36DB"/>
    <w:rsid w:val="008A48C6"/>
    <w:rsid w:val="008A526E"/>
    <w:rsid w:val="008A57B9"/>
    <w:rsid w:val="008A5990"/>
    <w:rsid w:val="008A659A"/>
    <w:rsid w:val="008A660D"/>
    <w:rsid w:val="008A701B"/>
    <w:rsid w:val="008B009E"/>
    <w:rsid w:val="008B1508"/>
    <w:rsid w:val="008B238D"/>
    <w:rsid w:val="008B30DC"/>
    <w:rsid w:val="008B4125"/>
    <w:rsid w:val="008B4389"/>
    <w:rsid w:val="008B4855"/>
    <w:rsid w:val="008B4A5E"/>
    <w:rsid w:val="008B4F67"/>
    <w:rsid w:val="008B6039"/>
    <w:rsid w:val="008B6287"/>
    <w:rsid w:val="008B64E4"/>
    <w:rsid w:val="008B6CAF"/>
    <w:rsid w:val="008B7D07"/>
    <w:rsid w:val="008C01A6"/>
    <w:rsid w:val="008C2D18"/>
    <w:rsid w:val="008C2D52"/>
    <w:rsid w:val="008C2FB0"/>
    <w:rsid w:val="008C6210"/>
    <w:rsid w:val="008C645F"/>
    <w:rsid w:val="008C72BE"/>
    <w:rsid w:val="008D08AF"/>
    <w:rsid w:val="008D1008"/>
    <w:rsid w:val="008D2332"/>
    <w:rsid w:val="008D36DC"/>
    <w:rsid w:val="008D4AF8"/>
    <w:rsid w:val="008D52BC"/>
    <w:rsid w:val="008D61E4"/>
    <w:rsid w:val="008D6A85"/>
    <w:rsid w:val="008D760D"/>
    <w:rsid w:val="008E083F"/>
    <w:rsid w:val="008E1203"/>
    <w:rsid w:val="008E1459"/>
    <w:rsid w:val="008E16DF"/>
    <w:rsid w:val="008E2259"/>
    <w:rsid w:val="008E2712"/>
    <w:rsid w:val="008E2FF8"/>
    <w:rsid w:val="008E3AE6"/>
    <w:rsid w:val="008E4902"/>
    <w:rsid w:val="008E4A2E"/>
    <w:rsid w:val="008E4F91"/>
    <w:rsid w:val="008E5EED"/>
    <w:rsid w:val="008E6DC8"/>
    <w:rsid w:val="008E7655"/>
    <w:rsid w:val="008E76AD"/>
    <w:rsid w:val="008F06FF"/>
    <w:rsid w:val="008F099E"/>
    <w:rsid w:val="008F0A74"/>
    <w:rsid w:val="008F1172"/>
    <w:rsid w:val="008F13A4"/>
    <w:rsid w:val="008F14CF"/>
    <w:rsid w:val="008F192A"/>
    <w:rsid w:val="008F2ECE"/>
    <w:rsid w:val="008F31AB"/>
    <w:rsid w:val="008F4D8C"/>
    <w:rsid w:val="008F5619"/>
    <w:rsid w:val="008F5A75"/>
    <w:rsid w:val="008F5AE6"/>
    <w:rsid w:val="008F5B8C"/>
    <w:rsid w:val="008F5CF4"/>
    <w:rsid w:val="008F64C3"/>
    <w:rsid w:val="008F735F"/>
    <w:rsid w:val="008F7408"/>
    <w:rsid w:val="009001EF"/>
    <w:rsid w:val="00900228"/>
    <w:rsid w:val="00903125"/>
    <w:rsid w:val="009034E5"/>
    <w:rsid w:val="009042F1"/>
    <w:rsid w:val="009043EC"/>
    <w:rsid w:val="0090467D"/>
    <w:rsid w:val="00904A47"/>
    <w:rsid w:val="009052F3"/>
    <w:rsid w:val="00905503"/>
    <w:rsid w:val="00906921"/>
    <w:rsid w:val="00906DAF"/>
    <w:rsid w:val="00906E65"/>
    <w:rsid w:val="009075E7"/>
    <w:rsid w:val="009077A9"/>
    <w:rsid w:val="009110A2"/>
    <w:rsid w:val="0091155E"/>
    <w:rsid w:val="00911AAA"/>
    <w:rsid w:val="0091272B"/>
    <w:rsid w:val="00912BBA"/>
    <w:rsid w:val="00913399"/>
    <w:rsid w:val="00914898"/>
    <w:rsid w:val="009148F9"/>
    <w:rsid w:val="00914B51"/>
    <w:rsid w:val="00914FD7"/>
    <w:rsid w:val="009152F5"/>
    <w:rsid w:val="00915728"/>
    <w:rsid w:val="00915873"/>
    <w:rsid w:val="009163F1"/>
    <w:rsid w:val="00916487"/>
    <w:rsid w:val="00916801"/>
    <w:rsid w:val="009168B6"/>
    <w:rsid w:val="00920C28"/>
    <w:rsid w:val="009212E0"/>
    <w:rsid w:val="0092138F"/>
    <w:rsid w:val="009215D7"/>
    <w:rsid w:val="009216E5"/>
    <w:rsid w:val="009217AF"/>
    <w:rsid w:val="00921FDF"/>
    <w:rsid w:val="009234C9"/>
    <w:rsid w:val="009235CE"/>
    <w:rsid w:val="0092390C"/>
    <w:rsid w:val="00923E96"/>
    <w:rsid w:val="00924EF1"/>
    <w:rsid w:val="0092541A"/>
    <w:rsid w:val="009267D8"/>
    <w:rsid w:val="00927226"/>
    <w:rsid w:val="0092761F"/>
    <w:rsid w:val="009307D6"/>
    <w:rsid w:val="00931932"/>
    <w:rsid w:val="009321CA"/>
    <w:rsid w:val="00932C30"/>
    <w:rsid w:val="009333C8"/>
    <w:rsid w:val="0093376A"/>
    <w:rsid w:val="00933C2B"/>
    <w:rsid w:val="00933EDC"/>
    <w:rsid w:val="00933EE9"/>
    <w:rsid w:val="00934210"/>
    <w:rsid w:val="00934421"/>
    <w:rsid w:val="0093482E"/>
    <w:rsid w:val="00934C22"/>
    <w:rsid w:val="0093513D"/>
    <w:rsid w:val="00935AB4"/>
    <w:rsid w:val="00936E01"/>
    <w:rsid w:val="009374D7"/>
    <w:rsid w:val="009377C2"/>
    <w:rsid w:val="00940BA2"/>
    <w:rsid w:val="00942F64"/>
    <w:rsid w:val="009432B8"/>
    <w:rsid w:val="0094366E"/>
    <w:rsid w:val="00943C61"/>
    <w:rsid w:val="00945B30"/>
    <w:rsid w:val="009461CF"/>
    <w:rsid w:val="00946420"/>
    <w:rsid w:val="00946D36"/>
    <w:rsid w:val="00950129"/>
    <w:rsid w:val="00950DDE"/>
    <w:rsid w:val="00950E83"/>
    <w:rsid w:val="00951027"/>
    <w:rsid w:val="00951491"/>
    <w:rsid w:val="00952A7A"/>
    <w:rsid w:val="00952E24"/>
    <w:rsid w:val="0095300F"/>
    <w:rsid w:val="009533FF"/>
    <w:rsid w:val="009539EE"/>
    <w:rsid w:val="00953A9E"/>
    <w:rsid w:val="00954422"/>
    <w:rsid w:val="0095454E"/>
    <w:rsid w:val="00954D3C"/>
    <w:rsid w:val="00955424"/>
    <w:rsid w:val="009561EA"/>
    <w:rsid w:val="00956AE3"/>
    <w:rsid w:val="00956EFE"/>
    <w:rsid w:val="009577FB"/>
    <w:rsid w:val="0095799A"/>
    <w:rsid w:val="00957C3E"/>
    <w:rsid w:val="009642A9"/>
    <w:rsid w:val="00964841"/>
    <w:rsid w:val="00965ACE"/>
    <w:rsid w:val="00965F80"/>
    <w:rsid w:val="009700AB"/>
    <w:rsid w:val="009700DB"/>
    <w:rsid w:val="009702D4"/>
    <w:rsid w:val="009708BC"/>
    <w:rsid w:val="00970FEC"/>
    <w:rsid w:val="00971F0E"/>
    <w:rsid w:val="0097216E"/>
    <w:rsid w:val="0097245D"/>
    <w:rsid w:val="00972487"/>
    <w:rsid w:val="009726BC"/>
    <w:rsid w:val="00973C4C"/>
    <w:rsid w:val="00974615"/>
    <w:rsid w:val="0097498C"/>
    <w:rsid w:val="00974BEC"/>
    <w:rsid w:val="00974D26"/>
    <w:rsid w:val="00974F38"/>
    <w:rsid w:val="00974FB5"/>
    <w:rsid w:val="00975212"/>
    <w:rsid w:val="0097533C"/>
    <w:rsid w:val="009819CD"/>
    <w:rsid w:val="0098203A"/>
    <w:rsid w:val="00982748"/>
    <w:rsid w:val="0098305F"/>
    <w:rsid w:val="0098407D"/>
    <w:rsid w:val="00984743"/>
    <w:rsid w:val="00984878"/>
    <w:rsid w:val="00986531"/>
    <w:rsid w:val="009877E4"/>
    <w:rsid w:val="009906EC"/>
    <w:rsid w:val="009907C3"/>
    <w:rsid w:val="00991C2C"/>
    <w:rsid w:val="00992C4A"/>
    <w:rsid w:val="00992DC9"/>
    <w:rsid w:val="00994362"/>
    <w:rsid w:val="009944C1"/>
    <w:rsid w:val="0099462F"/>
    <w:rsid w:val="0099495E"/>
    <w:rsid w:val="00996240"/>
    <w:rsid w:val="00996871"/>
    <w:rsid w:val="00997ABC"/>
    <w:rsid w:val="009A125E"/>
    <w:rsid w:val="009A19D3"/>
    <w:rsid w:val="009A3888"/>
    <w:rsid w:val="009A411A"/>
    <w:rsid w:val="009A4C6B"/>
    <w:rsid w:val="009A5138"/>
    <w:rsid w:val="009A54BF"/>
    <w:rsid w:val="009A63B5"/>
    <w:rsid w:val="009A6AA8"/>
    <w:rsid w:val="009A750C"/>
    <w:rsid w:val="009A768C"/>
    <w:rsid w:val="009A7BA4"/>
    <w:rsid w:val="009B01C2"/>
    <w:rsid w:val="009B0612"/>
    <w:rsid w:val="009B0BA4"/>
    <w:rsid w:val="009B15BE"/>
    <w:rsid w:val="009B3180"/>
    <w:rsid w:val="009B3A03"/>
    <w:rsid w:val="009B3D14"/>
    <w:rsid w:val="009B3E3B"/>
    <w:rsid w:val="009B4445"/>
    <w:rsid w:val="009B463B"/>
    <w:rsid w:val="009B466E"/>
    <w:rsid w:val="009B599B"/>
    <w:rsid w:val="009B607C"/>
    <w:rsid w:val="009B6C73"/>
    <w:rsid w:val="009B708A"/>
    <w:rsid w:val="009C076E"/>
    <w:rsid w:val="009C2106"/>
    <w:rsid w:val="009C2ABC"/>
    <w:rsid w:val="009C3764"/>
    <w:rsid w:val="009C4074"/>
    <w:rsid w:val="009C49B1"/>
    <w:rsid w:val="009C50F5"/>
    <w:rsid w:val="009C54E4"/>
    <w:rsid w:val="009C5850"/>
    <w:rsid w:val="009C642F"/>
    <w:rsid w:val="009C6ADE"/>
    <w:rsid w:val="009D0314"/>
    <w:rsid w:val="009D13BD"/>
    <w:rsid w:val="009D3446"/>
    <w:rsid w:val="009D4386"/>
    <w:rsid w:val="009D496A"/>
    <w:rsid w:val="009D4BDA"/>
    <w:rsid w:val="009E07E1"/>
    <w:rsid w:val="009E10CB"/>
    <w:rsid w:val="009E13A5"/>
    <w:rsid w:val="009E1853"/>
    <w:rsid w:val="009E1B6F"/>
    <w:rsid w:val="009E1D90"/>
    <w:rsid w:val="009E1F8F"/>
    <w:rsid w:val="009E29AE"/>
    <w:rsid w:val="009E3294"/>
    <w:rsid w:val="009E3424"/>
    <w:rsid w:val="009E3620"/>
    <w:rsid w:val="009E3FB0"/>
    <w:rsid w:val="009E595D"/>
    <w:rsid w:val="009E5C1A"/>
    <w:rsid w:val="009E642E"/>
    <w:rsid w:val="009E7757"/>
    <w:rsid w:val="009F0E1A"/>
    <w:rsid w:val="009F25B2"/>
    <w:rsid w:val="009F3128"/>
    <w:rsid w:val="009F3758"/>
    <w:rsid w:val="009F3BF0"/>
    <w:rsid w:val="009F4256"/>
    <w:rsid w:val="009F4B02"/>
    <w:rsid w:val="009F4C02"/>
    <w:rsid w:val="009F72DE"/>
    <w:rsid w:val="009F76B4"/>
    <w:rsid w:val="009F7800"/>
    <w:rsid w:val="009F78E1"/>
    <w:rsid w:val="00A00B3B"/>
    <w:rsid w:val="00A0313E"/>
    <w:rsid w:val="00A03372"/>
    <w:rsid w:val="00A0396F"/>
    <w:rsid w:val="00A04524"/>
    <w:rsid w:val="00A045AF"/>
    <w:rsid w:val="00A04AA8"/>
    <w:rsid w:val="00A04BD3"/>
    <w:rsid w:val="00A05001"/>
    <w:rsid w:val="00A054BB"/>
    <w:rsid w:val="00A0615C"/>
    <w:rsid w:val="00A06AEC"/>
    <w:rsid w:val="00A06D87"/>
    <w:rsid w:val="00A070A0"/>
    <w:rsid w:val="00A07D4B"/>
    <w:rsid w:val="00A11B03"/>
    <w:rsid w:val="00A12FE5"/>
    <w:rsid w:val="00A130E2"/>
    <w:rsid w:val="00A13669"/>
    <w:rsid w:val="00A13A6F"/>
    <w:rsid w:val="00A13AE7"/>
    <w:rsid w:val="00A13B6C"/>
    <w:rsid w:val="00A14635"/>
    <w:rsid w:val="00A1488A"/>
    <w:rsid w:val="00A150CA"/>
    <w:rsid w:val="00A15F2E"/>
    <w:rsid w:val="00A1682F"/>
    <w:rsid w:val="00A17203"/>
    <w:rsid w:val="00A20162"/>
    <w:rsid w:val="00A20A88"/>
    <w:rsid w:val="00A20C0C"/>
    <w:rsid w:val="00A21179"/>
    <w:rsid w:val="00A215B5"/>
    <w:rsid w:val="00A26391"/>
    <w:rsid w:val="00A2739B"/>
    <w:rsid w:val="00A275E9"/>
    <w:rsid w:val="00A32EC2"/>
    <w:rsid w:val="00A33386"/>
    <w:rsid w:val="00A3428C"/>
    <w:rsid w:val="00A34B6A"/>
    <w:rsid w:val="00A34EE7"/>
    <w:rsid w:val="00A353B8"/>
    <w:rsid w:val="00A36DFF"/>
    <w:rsid w:val="00A37D18"/>
    <w:rsid w:val="00A4012E"/>
    <w:rsid w:val="00A41133"/>
    <w:rsid w:val="00A41451"/>
    <w:rsid w:val="00A41F63"/>
    <w:rsid w:val="00A41F89"/>
    <w:rsid w:val="00A421F4"/>
    <w:rsid w:val="00A42ADC"/>
    <w:rsid w:val="00A44BE8"/>
    <w:rsid w:val="00A44E7B"/>
    <w:rsid w:val="00A45872"/>
    <w:rsid w:val="00A45968"/>
    <w:rsid w:val="00A468AC"/>
    <w:rsid w:val="00A46BBA"/>
    <w:rsid w:val="00A46EBA"/>
    <w:rsid w:val="00A46ED9"/>
    <w:rsid w:val="00A47BA3"/>
    <w:rsid w:val="00A47DD6"/>
    <w:rsid w:val="00A50AF7"/>
    <w:rsid w:val="00A51B4B"/>
    <w:rsid w:val="00A51DDF"/>
    <w:rsid w:val="00A52552"/>
    <w:rsid w:val="00A52628"/>
    <w:rsid w:val="00A526AD"/>
    <w:rsid w:val="00A547B0"/>
    <w:rsid w:val="00A549D4"/>
    <w:rsid w:val="00A54BDA"/>
    <w:rsid w:val="00A54D99"/>
    <w:rsid w:val="00A54FD5"/>
    <w:rsid w:val="00A55DE0"/>
    <w:rsid w:val="00A56787"/>
    <w:rsid w:val="00A5681D"/>
    <w:rsid w:val="00A56BCE"/>
    <w:rsid w:val="00A56F77"/>
    <w:rsid w:val="00A5719B"/>
    <w:rsid w:val="00A575EC"/>
    <w:rsid w:val="00A57B4E"/>
    <w:rsid w:val="00A60217"/>
    <w:rsid w:val="00A606FA"/>
    <w:rsid w:val="00A6152C"/>
    <w:rsid w:val="00A61D47"/>
    <w:rsid w:val="00A61EB6"/>
    <w:rsid w:val="00A62082"/>
    <w:rsid w:val="00A623E2"/>
    <w:rsid w:val="00A62815"/>
    <w:rsid w:val="00A636E0"/>
    <w:rsid w:val="00A63AD0"/>
    <w:rsid w:val="00A63E91"/>
    <w:rsid w:val="00A64256"/>
    <w:rsid w:val="00A65185"/>
    <w:rsid w:val="00A6584E"/>
    <w:rsid w:val="00A65D94"/>
    <w:rsid w:val="00A66068"/>
    <w:rsid w:val="00A662C2"/>
    <w:rsid w:val="00A66842"/>
    <w:rsid w:val="00A700FD"/>
    <w:rsid w:val="00A706E1"/>
    <w:rsid w:val="00A714B3"/>
    <w:rsid w:val="00A71EEA"/>
    <w:rsid w:val="00A72027"/>
    <w:rsid w:val="00A74662"/>
    <w:rsid w:val="00A7483F"/>
    <w:rsid w:val="00A74AD8"/>
    <w:rsid w:val="00A74DE6"/>
    <w:rsid w:val="00A758B0"/>
    <w:rsid w:val="00A76578"/>
    <w:rsid w:val="00A768E2"/>
    <w:rsid w:val="00A77AFA"/>
    <w:rsid w:val="00A80818"/>
    <w:rsid w:val="00A810D8"/>
    <w:rsid w:val="00A8125B"/>
    <w:rsid w:val="00A8183B"/>
    <w:rsid w:val="00A821C6"/>
    <w:rsid w:val="00A83787"/>
    <w:rsid w:val="00A83834"/>
    <w:rsid w:val="00A84118"/>
    <w:rsid w:val="00A847DF"/>
    <w:rsid w:val="00A84E18"/>
    <w:rsid w:val="00A84F3E"/>
    <w:rsid w:val="00A8577A"/>
    <w:rsid w:val="00A865BA"/>
    <w:rsid w:val="00A87335"/>
    <w:rsid w:val="00A87E0F"/>
    <w:rsid w:val="00A91A9C"/>
    <w:rsid w:val="00A91BF7"/>
    <w:rsid w:val="00A91E9B"/>
    <w:rsid w:val="00A92065"/>
    <w:rsid w:val="00A92B39"/>
    <w:rsid w:val="00A9368B"/>
    <w:rsid w:val="00A93A6F"/>
    <w:rsid w:val="00A943A5"/>
    <w:rsid w:val="00A94515"/>
    <w:rsid w:val="00A959A3"/>
    <w:rsid w:val="00A97416"/>
    <w:rsid w:val="00A974B0"/>
    <w:rsid w:val="00A97F3E"/>
    <w:rsid w:val="00AA0EB9"/>
    <w:rsid w:val="00AA0EE8"/>
    <w:rsid w:val="00AA12E4"/>
    <w:rsid w:val="00AA146A"/>
    <w:rsid w:val="00AA1924"/>
    <w:rsid w:val="00AA1C0E"/>
    <w:rsid w:val="00AA214B"/>
    <w:rsid w:val="00AA2CCB"/>
    <w:rsid w:val="00AA2E27"/>
    <w:rsid w:val="00AA2E57"/>
    <w:rsid w:val="00AA30D7"/>
    <w:rsid w:val="00AA4122"/>
    <w:rsid w:val="00AA458B"/>
    <w:rsid w:val="00AA464B"/>
    <w:rsid w:val="00AA5C87"/>
    <w:rsid w:val="00AA6FA4"/>
    <w:rsid w:val="00AA765A"/>
    <w:rsid w:val="00AA7AC1"/>
    <w:rsid w:val="00AB04E2"/>
    <w:rsid w:val="00AB1C7F"/>
    <w:rsid w:val="00AB1C8A"/>
    <w:rsid w:val="00AB222F"/>
    <w:rsid w:val="00AB485C"/>
    <w:rsid w:val="00AB6B44"/>
    <w:rsid w:val="00AB71D5"/>
    <w:rsid w:val="00AB7A42"/>
    <w:rsid w:val="00AB7A81"/>
    <w:rsid w:val="00AC0299"/>
    <w:rsid w:val="00AC0442"/>
    <w:rsid w:val="00AC0455"/>
    <w:rsid w:val="00AC0684"/>
    <w:rsid w:val="00AC0910"/>
    <w:rsid w:val="00AC09ED"/>
    <w:rsid w:val="00AC18F5"/>
    <w:rsid w:val="00AC2452"/>
    <w:rsid w:val="00AC2854"/>
    <w:rsid w:val="00AC3ABC"/>
    <w:rsid w:val="00AC3DB8"/>
    <w:rsid w:val="00AC5283"/>
    <w:rsid w:val="00AC5D53"/>
    <w:rsid w:val="00AC6226"/>
    <w:rsid w:val="00AC654E"/>
    <w:rsid w:val="00AC6AA6"/>
    <w:rsid w:val="00AC75EC"/>
    <w:rsid w:val="00AC7F83"/>
    <w:rsid w:val="00AD0186"/>
    <w:rsid w:val="00AD0857"/>
    <w:rsid w:val="00AD0E56"/>
    <w:rsid w:val="00AD0E5B"/>
    <w:rsid w:val="00AD17D8"/>
    <w:rsid w:val="00AD188F"/>
    <w:rsid w:val="00AD23CF"/>
    <w:rsid w:val="00AD30FA"/>
    <w:rsid w:val="00AD3427"/>
    <w:rsid w:val="00AD34C4"/>
    <w:rsid w:val="00AD398E"/>
    <w:rsid w:val="00AD4652"/>
    <w:rsid w:val="00AD4C78"/>
    <w:rsid w:val="00AD530C"/>
    <w:rsid w:val="00AD7CE2"/>
    <w:rsid w:val="00AE123A"/>
    <w:rsid w:val="00AE1A2D"/>
    <w:rsid w:val="00AE1B50"/>
    <w:rsid w:val="00AE277E"/>
    <w:rsid w:val="00AE33E2"/>
    <w:rsid w:val="00AE35D5"/>
    <w:rsid w:val="00AE3ACD"/>
    <w:rsid w:val="00AE3CB4"/>
    <w:rsid w:val="00AE4829"/>
    <w:rsid w:val="00AE553B"/>
    <w:rsid w:val="00AE56F7"/>
    <w:rsid w:val="00AE5FF2"/>
    <w:rsid w:val="00AE60AF"/>
    <w:rsid w:val="00AE6EDD"/>
    <w:rsid w:val="00AE72ED"/>
    <w:rsid w:val="00AE73A7"/>
    <w:rsid w:val="00AF05F1"/>
    <w:rsid w:val="00AF1BCD"/>
    <w:rsid w:val="00AF1C5A"/>
    <w:rsid w:val="00AF2BA6"/>
    <w:rsid w:val="00AF3330"/>
    <w:rsid w:val="00AF3CF8"/>
    <w:rsid w:val="00AF3F81"/>
    <w:rsid w:val="00AF4225"/>
    <w:rsid w:val="00AF4E0D"/>
    <w:rsid w:val="00AF518A"/>
    <w:rsid w:val="00AF732B"/>
    <w:rsid w:val="00AF7A2C"/>
    <w:rsid w:val="00AF7A53"/>
    <w:rsid w:val="00B01127"/>
    <w:rsid w:val="00B01416"/>
    <w:rsid w:val="00B02850"/>
    <w:rsid w:val="00B029CB"/>
    <w:rsid w:val="00B036BC"/>
    <w:rsid w:val="00B037C8"/>
    <w:rsid w:val="00B03CC3"/>
    <w:rsid w:val="00B03E8E"/>
    <w:rsid w:val="00B04D27"/>
    <w:rsid w:val="00B05742"/>
    <w:rsid w:val="00B05998"/>
    <w:rsid w:val="00B05F35"/>
    <w:rsid w:val="00B060A0"/>
    <w:rsid w:val="00B06473"/>
    <w:rsid w:val="00B06572"/>
    <w:rsid w:val="00B067FF"/>
    <w:rsid w:val="00B07219"/>
    <w:rsid w:val="00B108DE"/>
    <w:rsid w:val="00B10AED"/>
    <w:rsid w:val="00B11B43"/>
    <w:rsid w:val="00B13D02"/>
    <w:rsid w:val="00B140CC"/>
    <w:rsid w:val="00B147E9"/>
    <w:rsid w:val="00B177EF"/>
    <w:rsid w:val="00B17D84"/>
    <w:rsid w:val="00B17FFE"/>
    <w:rsid w:val="00B20045"/>
    <w:rsid w:val="00B200D3"/>
    <w:rsid w:val="00B213BE"/>
    <w:rsid w:val="00B238B6"/>
    <w:rsid w:val="00B23BE9"/>
    <w:rsid w:val="00B23DF0"/>
    <w:rsid w:val="00B249BE"/>
    <w:rsid w:val="00B24A57"/>
    <w:rsid w:val="00B2568C"/>
    <w:rsid w:val="00B27DC1"/>
    <w:rsid w:val="00B3009B"/>
    <w:rsid w:val="00B3017A"/>
    <w:rsid w:val="00B30353"/>
    <w:rsid w:val="00B30853"/>
    <w:rsid w:val="00B30B58"/>
    <w:rsid w:val="00B30D4D"/>
    <w:rsid w:val="00B31CEA"/>
    <w:rsid w:val="00B33A54"/>
    <w:rsid w:val="00B34453"/>
    <w:rsid w:val="00B352F5"/>
    <w:rsid w:val="00B353FD"/>
    <w:rsid w:val="00B3584A"/>
    <w:rsid w:val="00B379E3"/>
    <w:rsid w:val="00B37A14"/>
    <w:rsid w:val="00B37DC8"/>
    <w:rsid w:val="00B4086B"/>
    <w:rsid w:val="00B41021"/>
    <w:rsid w:val="00B42124"/>
    <w:rsid w:val="00B43260"/>
    <w:rsid w:val="00B449A5"/>
    <w:rsid w:val="00B452B5"/>
    <w:rsid w:val="00B458EC"/>
    <w:rsid w:val="00B46380"/>
    <w:rsid w:val="00B46EAC"/>
    <w:rsid w:val="00B50EBE"/>
    <w:rsid w:val="00B52026"/>
    <w:rsid w:val="00B5660D"/>
    <w:rsid w:val="00B5687E"/>
    <w:rsid w:val="00B57AEB"/>
    <w:rsid w:val="00B57E2F"/>
    <w:rsid w:val="00B60A72"/>
    <w:rsid w:val="00B60F1D"/>
    <w:rsid w:val="00B611A2"/>
    <w:rsid w:val="00B61E33"/>
    <w:rsid w:val="00B62075"/>
    <w:rsid w:val="00B626B8"/>
    <w:rsid w:val="00B63173"/>
    <w:rsid w:val="00B647DF"/>
    <w:rsid w:val="00B64F5D"/>
    <w:rsid w:val="00B65D18"/>
    <w:rsid w:val="00B66583"/>
    <w:rsid w:val="00B66903"/>
    <w:rsid w:val="00B66BA4"/>
    <w:rsid w:val="00B700BA"/>
    <w:rsid w:val="00B703CC"/>
    <w:rsid w:val="00B70AE0"/>
    <w:rsid w:val="00B70AFC"/>
    <w:rsid w:val="00B713CA"/>
    <w:rsid w:val="00B71807"/>
    <w:rsid w:val="00B72133"/>
    <w:rsid w:val="00B724FF"/>
    <w:rsid w:val="00B72F28"/>
    <w:rsid w:val="00B73A5B"/>
    <w:rsid w:val="00B73DD8"/>
    <w:rsid w:val="00B73F59"/>
    <w:rsid w:val="00B740E9"/>
    <w:rsid w:val="00B74D62"/>
    <w:rsid w:val="00B74F2B"/>
    <w:rsid w:val="00B74FCB"/>
    <w:rsid w:val="00B7510B"/>
    <w:rsid w:val="00B754A1"/>
    <w:rsid w:val="00B76572"/>
    <w:rsid w:val="00B766B4"/>
    <w:rsid w:val="00B77970"/>
    <w:rsid w:val="00B77DDD"/>
    <w:rsid w:val="00B800A7"/>
    <w:rsid w:val="00B805C6"/>
    <w:rsid w:val="00B806F3"/>
    <w:rsid w:val="00B81F0E"/>
    <w:rsid w:val="00B820D3"/>
    <w:rsid w:val="00B823B8"/>
    <w:rsid w:val="00B830B2"/>
    <w:rsid w:val="00B834F0"/>
    <w:rsid w:val="00B8372E"/>
    <w:rsid w:val="00B8458F"/>
    <w:rsid w:val="00B846CF"/>
    <w:rsid w:val="00B84940"/>
    <w:rsid w:val="00B85E9B"/>
    <w:rsid w:val="00B863C0"/>
    <w:rsid w:val="00B865C6"/>
    <w:rsid w:val="00B8669C"/>
    <w:rsid w:val="00B87227"/>
    <w:rsid w:val="00B878A3"/>
    <w:rsid w:val="00B87A32"/>
    <w:rsid w:val="00B87F4E"/>
    <w:rsid w:val="00B91204"/>
    <w:rsid w:val="00B922F9"/>
    <w:rsid w:val="00B92663"/>
    <w:rsid w:val="00B92A92"/>
    <w:rsid w:val="00B92CC0"/>
    <w:rsid w:val="00B936AD"/>
    <w:rsid w:val="00B93A7F"/>
    <w:rsid w:val="00B948B7"/>
    <w:rsid w:val="00B94B3A"/>
    <w:rsid w:val="00B94FD7"/>
    <w:rsid w:val="00B95113"/>
    <w:rsid w:val="00B954CB"/>
    <w:rsid w:val="00B95C3D"/>
    <w:rsid w:val="00B95C7C"/>
    <w:rsid w:val="00B971F9"/>
    <w:rsid w:val="00B9772E"/>
    <w:rsid w:val="00B97895"/>
    <w:rsid w:val="00BA08F9"/>
    <w:rsid w:val="00BA2B75"/>
    <w:rsid w:val="00BA2C85"/>
    <w:rsid w:val="00BA468C"/>
    <w:rsid w:val="00BA502E"/>
    <w:rsid w:val="00BA5BED"/>
    <w:rsid w:val="00BA5C7F"/>
    <w:rsid w:val="00BB058E"/>
    <w:rsid w:val="00BB071C"/>
    <w:rsid w:val="00BB12AD"/>
    <w:rsid w:val="00BB14E9"/>
    <w:rsid w:val="00BB1CD7"/>
    <w:rsid w:val="00BB1FAA"/>
    <w:rsid w:val="00BB2302"/>
    <w:rsid w:val="00BB2DC7"/>
    <w:rsid w:val="00BB5713"/>
    <w:rsid w:val="00BB6D7A"/>
    <w:rsid w:val="00BB79D1"/>
    <w:rsid w:val="00BC030B"/>
    <w:rsid w:val="00BC299B"/>
    <w:rsid w:val="00BC2D6C"/>
    <w:rsid w:val="00BC3953"/>
    <w:rsid w:val="00BC4152"/>
    <w:rsid w:val="00BC416F"/>
    <w:rsid w:val="00BC4A64"/>
    <w:rsid w:val="00BC4CCA"/>
    <w:rsid w:val="00BC4F8C"/>
    <w:rsid w:val="00BC5B4E"/>
    <w:rsid w:val="00BC7132"/>
    <w:rsid w:val="00BC7213"/>
    <w:rsid w:val="00BC7D9F"/>
    <w:rsid w:val="00BC7FE9"/>
    <w:rsid w:val="00BD0278"/>
    <w:rsid w:val="00BD0D0B"/>
    <w:rsid w:val="00BD1413"/>
    <w:rsid w:val="00BD1686"/>
    <w:rsid w:val="00BD1714"/>
    <w:rsid w:val="00BD1ADF"/>
    <w:rsid w:val="00BD2E9D"/>
    <w:rsid w:val="00BD4095"/>
    <w:rsid w:val="00BD598B"/>
    <w:rsid w:val="00BD5F18"/>
    <w:rsid w:val="00BD6C83"/>
    <w:rsid w:val="00BD6C8C"/>
    <w:rsid w:val="00BD74DD"/>
    <w:rsid w:val="00BD79C5"/>
    <w:rsid w:val="00BE19CF"/>
    <w:rsid w:val="00BE2DAA"/>
    <w:rsid w:val="00BE2EF6"/>
    <w:rsid w:val="00BE4CF2"/>
    <w:rsid w:val="00BE58DB"/>
    <w:rsid w:val="00BE5CBC"/>
    <w:rsid w:val="00BE619E"/>
    <w:rsid w:val="00BE6544"/>
    <w:rsid w:val="00BE659F"/>
    <w:rsid w:val="00BE69CF"/>
    <w:rsid w:val="00BE708A"/>
    <w:rsid w:val="00BE74F4"/>
    <w:rsid w:val="00BE7BCA"/>
    <w:rsid w:val="00BE7D5F"/>
    <w:rsid w:val="00BF0390"/>
    <w:rsid w:val="00BF0521"/>
    <w:rsid w:val="00BF0936"/>
    <w:rsid w:val="00BF0AE8"/>
    <w:rsid w:val="00BF1DCC"/>
    <w:rsid w:val="00BF1EFE"/>
    <w:rsid w:val="00BF3672"/>
    <w:rsid w:val="00BF3C35"/>
    <w:rsid w:val="00BF3E85"/>
    <w:rsid w:val="00BF3E9F"/>
    <w:rsid w:val="00BF43F1"/>
    <w:rsid w:val="00BF5076"/>
    <w:rsid w:val="00BF56A3"/>
    <w:rsid w:val="00BF5774"/>
    <w:rsid w:val="00BF58FF"/>
    <w:rsid w:val="00BF6F9E"/>
    <w:rsid w:val="00BF7D6B"/>
    <w:rsid w:val="00C01867"/>
    <w:rsid w:val="00C01A34"/>
    <w:rsid w:val="00C02EC7"/>
    <w:rsid w:val="00C03433"/>
    <w:rsid w:val="00C04EDE"/>
    <w:rsid w:val="00C050D8"/>
    <w:rsid w:val="00C052D9"/>
    <w:rsid w:val="00C10667"/>
    <w:rsid w:val="00C10B8A"/>
    <w:rsid w:val="00C11D5A"/>
    <w:rsid w:val="00C12F72"/>
    <w:rsid w:val="00C12FFC"/>
    <w:rsid w:val="00C1479C"/>
    <w:rsid w:val="00C147AA"/>
    <w:rsid w:val="00C149D0"/>
    <w:rsid w:val="00C14C13"/>
    <w:rsid w:val="00C1578D"/>
    <w:rsid w:val="00C161CB"/>
    <w:rsid w:val="00C16E30"/>
    <w:rsid w:val="00C17213"/>
    <w:rsid w:val="00C17965"/>
    <w:rsid w:val="00C2135C"/>
    <w:rsid w:val="00C21B67"/>
    <w:rsid w:val="00C23043"/>
    <w:rsid w:val="00C23F68"/>
    <w:rsid w:val="00C24183"/>
    <w:rsid w:val="00C24314"/>
    <w:rsid w:val="00C24441"/>
    <w:rsid w:val="00C247BA"/>
    <w:rsid w:val="00C24DD2"/>
    <w:rsid w:val="00C25002"/>
    <w:rsid w:val="00C250E0"/>
    <w:rsid w:val="00C25569"/>
    <w:rsid w:val="00C25C70"/>
    <w:rsid w:val="00C27762"/>
    <w:rsid w:val="00C278CC"/>
    <w:rsid w:val="00C30E64"/>
    <w:rsid w:val="00C32B52"/>
    <w:rsid w:val="00C32E18"/>
    <w:rsid w:val="00C35227"/>
    <w:rsid w:val="00C355CA"/>
    <w:rsid w:val="00C3577A"/>
    <w:rsid w:val="00C35AF9"/>
    <w:rsid w:val="00C35DA6"/>
    <w:rsid w:val="00C3733E"/>
    <w:rsid w:val="00C373B2"/>
    <w:rsid w:val="00C37857"/>
    <w:rsid w:val="00C37DF5"/>
    <w:rsid w:val="00C40C10"/>
    <w:rsid w:val="00C41461"/>
    <w:rsid w:val="00C41644"/>
    <w:rsid w:val="00C41AD9"/>
    <w:rsid w:val="00C42EF1"/>
    <w:rsid w:val="00C44351"/>
    <w:rsid w:val="00C44AF3"/>
    <w:rsid w:val="00C44F7C"/>
    <w:rsid w:val="00C453D1"/>
    <w:rsid w:val="00C45A7D"/>
    <w:rsid w:val="00C45E6C"/>
    <w:rsid w:val="00C45FB2"/>
    <w:rsid w:val="00C46C94"/>
    <w:rsid w:val="00C476DD"/>
    <w:rsid w:val="00C509DE"/>
    <w:rsid w:val="00C50A56"/>
    <w:rsid w:val="00C50AEF"/>
    <w:rsid w:val="00C52191"/>
    <w:rsid w:val="00C524F7"/>
    <w:rsid w:val="00C53B11"/>
    <w:rsid w:val="00C5427B"/>
    <w:rsid w:val="00C542E2"/>
    <w:rsid w:val="00C552FB"/>
    <w:rsid w:val="00C55682"/>
    <w:rsid w:val="00C55E43"/>
    <w:rsid w:val="00C5754C"/>
    <w:rsid w:val="00C57573"/>
    <w:rsid w:val="00C57D92"/>
    <w:rsid w:val="00C60301"/>
    <w:rsid w:val="00C6047C"/>
    <w:rsid w:val="00C62489"/>
    <w:rsid w:val="00C634A2"/>
    <w:rsid w:val="00C63CDD"/>
    <w:rsid w:val="00C6476A"/>
    <w:rsid w:val="00C65060"/>
    <w:rsid w:val="00C6610F"/>
    <w:rsid w:val="00C66BBF"/>
    <w:rsid w:val="00C67B71"/>
    <w:rsid w:val="00C70689"/>
    <w:rsid w:val="00C7085D"/>
    <w:rsid w:val="00C70913"/>
    <w:rsid w:val="00C723C4"/>
    <w:rsid w:val="00C72B84"/>
    <w:rsid w:val="00C754F7"/>
    <w:rsid w:val="00C75C3B"/>
    <w:rsid w:val="00C75EEE"/>
    <w:rsid w:val="00C77584"/>
    <w:rsid w:val="00C77C7C"/>
    <w:rsid w:val="00C801A6"/>
    <w:rsid w:val="00C80C1B"/>
    <w:rsid w:val="00C8387E"/>
    <w:rsid w:val="00C84192"/>
    <w:rsid w:val="00C84B0A"/>
    <w:rsid w:val="00C85698"/>
    <w:rsid w:val="00C85960"/>
    <w:rsid w:val="00C85F33"/>
    <w:rsid w:val="00C86B65"/>
    <w:rsid w:val="00C8747B"/>
    <w:rsid w:val="00C87A4B"/>
    <w:rsid w:val="00C9019B"/>
    <w:rsid w:val="00C90371"/>
    <w:rsid w:val="00C90629"/>
    <w:rsid w:val="00C914FC"/>
    <w:rsid w:val="00C92703"/>
    <w:rsid w:val="00C93DDC"/>
    <w:rsid w:val="00C9485C"/>
    <w:rsid w:val="00C948A6"/>
    <w:rsid w:val="00C94CF5"/>
    <w:rsid w:val="00C95784"/>
    <w:rsid w:val="00C95FB6"/>
    <w:rsid w:val="00C96F3B"/>
    <w:rsid w:val="00C97EC3"/>
    <w:rsid w:val="00CA12EE"/>
    <w:rsid w:val="00CA1CC9"/>
    <w:rsid w:val="00CA24E0"/>
    <w:rsid w:val="00CA280D"/>
    <w:rsid w:val="00CA28F0"/>
    <w:rsid w:val="00CA2902"/>
    <w:rsid w:val="00CA2A52"/>
    <w:rsid w:val="00CA5D19"/>
    <w:rsid w:val="00CA6CF8"/>
    <w:rsid w:val="00CB05E6"/>
    <w:rsid w:val="00CB08C0"/>
    <w:rsid w:val="00CB0EFA"/>
    <w:rsid w:val="00CB1EC0"/>
    <w:rsid w:val="00CB2008"/>
    <w:rsid w:val="00CB209D"/>
    <w:rsid w:val="00CB2CF6"/>
    <w:rsid w:val="00CB3B55"/>
    <w:rsid w:val="00CB435E"/>
    <w:rsid w:val="00CB43A9"/>
    <w:rsid w:val="00CB5DAA"/>
    <w:rsid w:val="00CB61F0"/>
    <w:rsid w:val="00CB6B52"/>
    <w:rsid w:val="00CB6C28"/>
    <w:rsid w:val="00CB74CA"/>
    <w:rsid w:val="00CC0122"/>
    <w:rsid w:val="00CC0755"/>
    <w:rsid w:val="00CC075C"/>
    <w:rsid w:val="00CC0A1D"/>
    <w:rsid w:val="00CC190B"/>
    <w:rsid w:val="00CC194C"/>
    <w:rsid w:val="00CC1D19"/>
    <w:rsid w:val="00CC1DAE"/>
    <w:rsid w:val="00CC3EA6"/>
    <w:rsid w:val="00CC5E0B"/>
    <w:rsid w:val="00CC69B9"/>
    <w:rsid w:val="00CC6AEC"/>
    <w:rsid w:val="00CC6BEA"/>
    <w:rsid w:val="00CC78F0"/>
    <w:rsid w:val="00CD0589"/>
    <w:rsid w:val="00CD0EE5"/>
    <w:rsid w:val="00CD1034"/>
    <w:rsid w:val="00CD1AC0"/>
    <w:rsid w:val="00CD2014"/>
    <w:rsid w:val="00CD32B2"/>
    <w:rsid w:val="00CD3FC7"/>
    <w:rsid w:val="00CD47C0"/>
    <w:rsid w:val="00CD4D87"/>
    <w:rsid w:val="00CD5C0E"/>
    <w:rsid w:val="00CD5EC5"/>
    <w:rsid w:val="00CD5FE5"/>
    <w:rsid w:val="00CD65EE"/>
    <w:rsid w:val="00CD6BB4"/>
    <w:rsid w:val="00CD70D8"/>
    <w:rsid w:val="00CE098E"/>
    <w:rsid w:val="00CE2066"/>
    <w:rsid w:val="00CE30D5"/>
    <w:rsid w:val="00CE49D8"/>
    <w:rsid w:val="00CE50E0"/>
    <w:rsid w:val="00CE55DF"/>
    <w:rsid w:val="00CE7F60"/>
    <w:rsid w:val="00CF006D"/>
    <w:rsid w:val="00CF015E"/>
    <w:rsid w:val="00CF0D83"/>
    <w:rsid w:val="00CF1056"/>
    <w:rsid w:val="00CF13F4"/>
    <w:rsid w:val="00CF2051"/>
    <w:rsid w:val="00CF216F"/>
    <w:rsid w:val="00CF293E"/>
    <w:rsid w:val="00CF2D83"/>
    <w:rsid w:val="00CF3E8C"/>
    <w:rsid w:val="00CF3F2C"/>
    <w:rsid w:val="00CF4A5E"/>
    <w:rsid w:val="00CF4E60"/>
    <w:rsid w:val="00CF5211"/>
    <w:rsid w:val="00CF5789"/>
    <w:rsid w:val="00CF57D3"/>
    <w:rsid w:val="00CF6417"/>
    <w:rsid w:val="00CF652D"/>
    <w:rsid w:val="00CF7689"/>
    <w:rsid w:val="00D02620"/>
    <w:rsid w:val="00D027C2"/>
    <w:rsid w:val="00D03026"/>
    <w:rsid w:val="00D0313C"/>
    <w:rsid w:val="00D03555"/>
    <w:rsid w:val="00D03AA6"/>
    <w:rsid w:val="00D03AB9"/>
    <w:rsid w:val="00D07258"/>
    <w:rsid w:val="00D1083B"/>
    <w:rsid w:val="00D10FFA"/>
    <w:rsid w:val="00D112D1"/>
    <w:rsid w:val="00D11A05"/>
    <w:rsid w:val="00D11CE6"/>
    <w:rsid w:val="00D1205D"/>
    <w:rsid w:val="00D13273"/>
    <w:rsid w:val="00D136D3"/>
    <w:rsid w:val="00D146D4"/>
    <w:rsid w:val="00D1501A"/>
    <w:rsid w:val="00D1504A"/>
    <w:rsid w:val="00D1545E"/>
    <w:rsid w:val="00D15802"/>
    <w:rsid w:val="00D15880"/>
    <w:rsid w:val="00D160F8"/>
    <w:rsid w:val="00D165F9"/>
    <w:rsid w:val="00D1673E"/>
    <w:rsid w:val="00D16D65"/>
    <w:rsid w:val="00D1719B"/>
    <w:rsid w:val="00D17C1F"/>
    <w:rsid w:val="00D20BBD"/>
    <w:rsid w:val="00D21B0F"/>
    <w:rsid w:val="00D21E4D"/>
    <w:rsid w:val="00D21EE9"/>
    <w:rsid w:val="00D227B5"/>
    <w:rsid w:val="00D2280F"/>
    <w:rsid w:val="00D22AC7"/>
    <w:rsid w:val="00D248DD"/>
    <w:rsid w:val="00D24A48"/>
    <w:rsid w:val="00D24BBD"/>
    <w:rsid w:val="00D24ED5"/>
    <w:rsid w:val="00D25E27"/>
    <w:rsid w:val="00D26CF4"/>
    <w:rsid w:val="00D2705D"/>
    <w:rsid w:val="00D2776B"/>
    <w:rsid w:val="00D27C8D"/>
    <w:rsid w:val="00D309F6"/>
    <w:rsid w:val="00D30D66"/>
    <w:rsid w:val="00D31B93"/>
    <w:rsid w:val="00D3270A"/>
    <w:rsid w:val="00D339E2"/>
    <w:rsid w:val="00D342A7"/>
    <w:rsid w:val="00D34D12"/>
    <w:rsid w:val="00D34FB7"/>
    <w:rsid w:val="00D355B8"/>
    <w:rsid w:val="00D35836"/>
    <w:rsid w:val="00D36907"/>
    <w:rsid w:val="00D373F9"/>
    <w:rsid w:val="00D37B87"/>
    <w:rsid w:val="00D414FC"/>
    <w:rsid w:val="00D41E43"/>
    <w:rsid w:val="00D425FE"/>
    <w:rsid w:val="00D4298D"/>
    <w:rsid w:val="00D42DD1"/>
    <w:rsid w:val="00D4449B"/>
    <w:rsid w:val="00D45528"/>
    <w:rsid w:val="00D4650E"/>
    <w:rsid w:val="00D4658D"/>
    <w:rsid w:val="00D5037D"/>
    <w:rsid w:val="00D50817"/>
    <w:rsid w:val="00D51163"/>
    <w:rsid w:val="00D51236"/>
    <w:rsid w:val="00D51680"/>
    <w:rsid w:val="00D51E4B"/>
    <w:rsid w:val="00D52256"/>
    <w:rsid w:val="00D52C3D"/>
    <w:rsid w:val="00D53A9A"/>
    <w:rsid w:val="00D548D7"/>
    <w:rsid w:val="00D54E7A"/>
    <w:rsid w:val="00D54ED2"/>
    <w:rsid w:val="00D5557A"/>
    <w:rsid w:val="00D564C3"/>
    <w:rsid w:val="00D56FAF"/>
    <w:rsid w:val="00D57665"/>
    <w:rsid w:val="00D607B2"/>
    <w:rsid w:val="00D60F69"/>
    <w:rsid w:val="00D616DE"/>
    <w:rsid w:val="00D61D9B"/>
    <w:rsid w:val="00D625D5"/>
    <w:rsid w:val="00D631E7"/>
    <w:rsid w:val="00D65865"/>
    <w:rsid w:val="00D66567"/>
    <w:rsid w:val="00D66ABC"/>
    <w:rsid w:val="00D6791D"/>
    <w:rsid w:val="00D71617"/>
    <w:rsid w:val="00D71D3A"/>
    <w:rsid w:val="00D720A9"/>
    <w:rsid w:val="00D7287D"/>
    <w:rsid w:val="00D72BA8"/>
    <w:rsid w:val="00D7331A"/>
    <w:rsid w:val="00D736DB"/>
    <w:rsid w:val="00D743DC"/>
    <w:rsid w:val="00D7499B"/>
    <w:rsid w:val="00D74C75"/>
    <w:rsid w:val="00D74F5F"/>
    <w:rsid w:val="00D77122"/>
    <w:rsid w:val="00D77412"/>
    <w:rsid w:val="00D776D9"/>
    <w:rsid w:val="00D80665"/>
    <w:rsid w:val="00D809CA"/>
    <w:rsid w:val="00D809D7"/>
    <w:rsid w:val="00D8158A"/>
    <w:rsid w:val="00D815DD"/>
    <w:rsid w:val="00D8186E"/>
    <w:rsid w:val="00D82ABE"/>
    <w:rsid w:val="00D82E1B"/>
    <w:rsid w:val="00D837B9"/>
    <w:rsid w:val="00D83C9C"/>
    <w:rsid w:val="00D840AD"/>
    <w:rsid w:val="00D846C7"/>
    <w:rsid w:val="00D8473B"/>
    <w:rsid w:val="00D84D30"/>
    <w:rsid w:val="00D85889"/>
    <w:rsid w:val="00D85AE9"/>
    <w:rsid w:val="00D85DD0"/>
    <w:rsid w:val="00D85E1B"/>
    <w:rsid w:val="00D85E68"/>
    <w:rsid w:val="00D86AA4"/>
    <w:rsid w:val="00D87200"/>
    <w:rsid w:val="00D879C4"/>
    <w:rsid w:val="00D90018"/>
    <w:rsid w:val="00D90C6F"/>
    <w:rsid w:val="00D910F5"/>
    <w:rsid w:val="00D924EE"/>
    <w:rsid w:val="00D92520"/>
    <w:rsid w:val="00D931E9"/>
    <w:rsid w:val="00D936A1"/>
    <w:rsid w:val="00D93EC3"/>
    <w:rsid w:val="00D94023"/>
    <w:rsid w:val="00D941EE"/>
    <w:rsid w:val="00D952A2"/>
    <w:rsid w:val="00D95B99"/>
    <w:rsid w:val="00D96C7E"/>
    <w:rsid w:val="00D9788B"/>
    <w:rsid w:val="00DA084A"/>
    <w:rsid w:val="00DA10BD"/>
    <w:rsid w:val="00DA1480"/>
    <w:rsid w:val="00DA24E5"/>
    <w:rsid w:val="00DA393B"/>
    <w:rsid w:val="00DA3E11"/>
    <w:rsid w:val="00DA3F20"/>
    <w:rsid w:val="00DA4F20"/>
    <w:rsid w:val="00DA6867"/>
    <w:rsid w:val="00DA69DD"/>
    <w:rsid w:val="00DA6BC1"/>
    <w:rsid w:val="00DA7F80"/>
    <w:rsid w:val="00DB02AB"/>
    <w:rsid w:val="00DB12B1"/>
    <w:rsid w:val="00DB1970"/>
    <w:rsid w:val="00DB503D"/>
    <w:rsid w:val="00DB55CB"/>
    <w:rsid w:val="00DB5C94"/>
    <w:rsid w:val="00DB5DC2"/>
    <w:rsid w:val="00DB6118"/>
    <w:rsid w:val="00DB6DB9"/>
    <w:rsid w:val="00DC0108"/>
    <w:rsid w:val="00DC028C"/>
    <w:rsid w:val="00DC05B9"/>
    <w:rsid w:val="00DC0CC0"/>
    <w:rsid w:val="00DC0D6A"/>
    <w:rsid w:val="00DC12D3"/>
    <w:rsid w:val="00DC13DB"/>
    <w:rsid w:val="00DC18FB"/>
    <w:rsid w:val="00DC21E0"/>
    <w:rsid w:val="00DC3144"/>
    <w:rsid w:val="00DC34C3"/>
    <w:rsid w:val="00DC3EDD"/>
    <w:rsid w:val="00DC5695"/>
    <w:rsid w:val="00DC5965"/>
    <w:rsid w:val="00DC6989"/>
    <w:rsid w:val="00DC7786"/>
    <w:rsid w:val="00DC7895"/>
    <w:rsid w:val="00DC7E74"/>
    <w:rsid w:val="00DC7F29"/>
    <w:rsid w:val="00DD033D"/>
    <w:rsid w:val="00DD0733"/>
    <w:rsid w:val="00DD0979"/>
    <w:rsid w:val="00DD0E76"/>
    <w:rsid w:val="00DD0ED3"/>
    <w:rsid w:val="00DD0F30"/>
    <w:rsid w:val="00DD25AF"/>
    <w:rsid w:val="00DD3199"/>
    <w:rsid w:val="00DD321A"/>
    <w:rsid w:val="00DD38A2"/>
    <w:rsid w:val="00DD42ED"/>
    <w:rsid w:val="00DD4786"/>
    <w:rsid w:val="00DD6048"/>
    <w:rsid w:val="00DD70AD"/>
    <w:rsid w:val="00DD720D"/>
    <w:rsid w:val="00DD7730"/>
    <w:rsid w:val="00DD7DCC"/>
    <w:rsid w:val="00DE0AA1"/>
    <w:rsid w:val="00DE1A70"/>
    <w:rsid w:val="00DE1AD9"/>
    <w:rsid w:val="00DE211F"/>
    <w:rsid w:val="00DE212E"/>
    <w:rsid w:val="00DE2260"/>
    <w:rsid w:val="00DE2FE5"/>
    <w:rsid w:val="00DE3A9A"/>
    <w:rsid w:val="00DE3B67"/>
    <w:rsid w:val="00DE3B69"/>
    <w:rsid w:val="00DE3D1E"/>
    <w:rsid w:val="00DE403E"/>
    <w:rsid w:val="00DE4994"/>
    <w:rsid w:val="00DE4E6B"/>
    <w:rsid w:val="00DE57D5"/>
    <w:rsid w:val="00DE5A4A"/>
    <w:rsid w:val="00DE5E9D"/>
    <w:rsid w:val="00DE658B"/>
    <w:rsid w:val="00DE7901"/>
    <w:rsid w:val="00DF0A44"/>
    <w:rsid w:val="00DF295D"/>
    <w:rsid w:val="00DF45DF"/>
    <w:rsid w:val="00DF467F"/>
    <w:rsid w:val="00DF5909"/>
    <w:rsid w:val="00DF62DF"/>
    <w:rsid w:val="00DF71F6"/>
    <w:rsid w:val="00DF7296"/>
    <w:rsid w:val="00DF72C9"/>
    <w:rsid w:val="00DF7A00"/>
    <w:rsid w:val="00E002AA"/>
    <w:rsid w:val="00E00438"/>
    <w:rsid w:val="00E01B11"/>
    <w:rsid w:val="00E01FA9"/>
    <w:rsid w:val="00E03363"/>
    <w:rsid w:val="00E05710"/>
    <w:rsid w:val="00E0608A"/>
    <w:rsid w:val="00E0692E"/>
    <w:rsid w:val="00E06AC0"/>
    <w:rsid w:val="00E10B11"/>
    <w:rsid w:val="00E1309C"/>
    <w:rsid w:val="00E1313B"/>
    <w:rsid w:val="00E137FD"/>
    <w:rsid w:val="00E15104"/>
    <w:rsid w:val="00E159A9"/>
    <w:rsid w:val="00E165D6"/>
    <w:rsid w:val="00E17293"/>
    <w:rsid w:val="00E17CBE"/>
    <w:rsid w:val="00E20051"/>
    <w:rsid w:val="00E20428"/>
    <w:rsid w:val="00E21453"/>
    <w:rsid w:val="00E219B7"/>
    <w:rsid w:val="00E220CC"/>
    <w:rsid w:val="00E2212C"/>
    <w:rsid w:val="00E22CC6"/>
    <w:rsid w:val="00E2364D"/>
    <w:rsid w:val="00E24B6D"/>
    <w:rsid w:val="00E2687B"/>
    <w:rsid w:val="00E26E7F"/>
    <w:rsid w:val="00E2703B"/>
    <w:rsid w:val="00E2779C"/>
    <w:rsid w:val="00E27937"/>
    <w:rsid w:val="00E27EE0"/>
    <w:rsid w:val="00E3031A"/>
    <w:rsid w:val="00E30998"/>
    <w:rsid w:val="00E3137D"/>
    <w:rsid w:val="00E317DC"/>
    <w:rsid w:val="00E31A90"/>
    <w:rsid w:val="00E31CD9"/>
    <w:rsid w:val="00E3269D"/>
    <w:rsid w:val="00E32B1A"/>
    <w:rsid w:val="00E332C0"/>
    <w:rsid w:val="00E33426"/>
    <w:rsid w:val="00E3354E"/>
    <w:rsid w:val="00E33975"/>
    <w:rsid w:val="00E33C05"/>
    <w:rsid w:val="00E33F95"/>
    <w:rsid w:val="00E366DF"/>
    <w:rsid w:val="00E3688E"/>
    <w:rsid w:val="00E36F73"/>
    <w:rsid w:val="00E37847"/>
    <w:rsid w:val="00E4119C"/>
    <w:rsid w:val="00E413FB"/>
    <w:rsid w:val="00E42322"/>
    <w:rsid w:val="00E424D5"/>
    <w:rsid w:val="00E429B5"/>
    <w:rsid w:val="00E431D4"/>
    <w:rsid w:val="00E43EF3"/>
    <w:rsid w:val="00E4430C"/>
    <w:rsid w:val="00E458EF"/>
    <w:rsid w:val="00E45E3F"/>
    <w:rsid w:val="00E463EF"/>
    <w:rsid w:val="00E4685F"/>
    <w:rsid w:val="00E4718A"/>
    <w:rsid w:val="00E47C02"/>
    <w:rsid w:val="00E5124B"/>
    <w:rsid w:val="00E51AF9"/>
    <w:rsid w:val="00E51B2B"/>
    <w:rsid w:val="00E52A6D"/>
    <w:rsid w:val="00E5424A"/>
    <w:rsid w:val="00E55513"/>
    <w:rsid w:val="00E559D7"/>
    <w:rsid w:val="00E55AA3"/>
    <w:rsid w:val="00E56326"/>
    <w:rsid w:val="00E5714A"/>
    <w:rsid w:val="00E57537"/>
    <w:rsid w:val="00E60F18"/>
    <w:rsid w:val="00E611B9"/>
    <w:rsid w:val="00E61CE5"/>
    <w:rsid w:val="00E629A2"/>
    <w:rsid w:val="00E632FD"/>
    <w:rsid w:val="00E6366B"/>
    <w:rsid w:val="00E63677"/>
    <w:rsid w:val="00E63871"/>
    <w:rsid w:val="00E64A5E"/>
    <w:rsid w:val="00E64B86"/>
    <w:rsid w:val="00E651A8"/>
    <w:rsid w:val="00E65EB4"/>
    <w:rsid w:val="00E66EAD"/>
    <w:rsid w:val="00E67128"/>
    <w:rsid w:val="00E67AC5"/>
    <w:rsid w:val="00E67B0B"/>
    <w:rsid w:val="00E67FF0"/>
    <w:rsid w:val="00E7097B"/>
    <w:rsid w:val="00E70C1F"/>
    <w:rsid w:val="00E71730"/>
    <w:rsid w:val="00E7226C"/>
    <w:rsid w:val="00E7365E"/>
    <w:rsid w:val="00E73BB6"/>
    <w:rsid w:val="00E73D88"/>
    <w:rsid w:val="00E75FA3"/>
    <w:rsid w:val="00E76224"/>
    <w:rsid w:val="00E7635A"/>
    <w:rsid w:val="00E766DE"/>
    <w:rsid w:val="00E76E71"/>
    <w:rsid w:val="00E76FE0"/>
    <w:rsid w:val="00E80F6A"/>
    <w:rsid w:val="00E812F6"/>
    <w:rsid w:val="00E822CD"/>
    <w:rsid w:val="00E8285E"/>
    <w:rsid w:val="00E83781"/>
    <w:rsid w:val="00E83C2D"/>
    <w:rsid w:val="00E845D9"/>
    <w:rsid w:val="00E84B31"/>
    <w:rsid w:val="00E85385"/>
    <w:rsid w:val="00E86860"/>
    <w:rsid w:val="00E86E96"/>
    <w:rsid w:val="00E902B6"/>
    <w:rsid w:val="00E90606"/>
    <w:rsid w:val="00E90F75"/>
    <w:rsid w:val="00E9312A"/>
    <w:rsid w:val="00E943B2"/>
    <w:rsid w:val="00E94A11"/>
    <w:rsid w:val="00E9584C"/>
    <w:rsid w:val="00E95893"/>
    <w:rsid w:val="00E96136"/>
    <w:rsid w:val="00E9740C"/>
    <w:rsid w:val="00E97AFB"/>
    <w:rsid w:val="00EA1521"/>
    <w:rsid w:val="00EA1566"/>
    <w:rsid w:val="00EA15D9"/>
    <w:rsid w:val="00EA1AE9"/>
    <w:rsid w:val="00EA2410"/>
    <w:rsid w:val="00EA2E66"/>
    <w:rsid w:val="00EA2F54"/>
    <w:rsid w:val="00EA3228"/>
    <w:rsid w:val="00EA38BE"/>
    <w:rsid w:val="00EA3D40"/>
    <w:rsid w:val="00EA491C"/>
    <w:rsid w:val="00EA5048"/>
    <w:rsid w:val="00EA5527"/>
    <w:rsid w:val="00EA6C93"/>
    <w:rsid w:val="00EA6D8E"/>
    <w:rsid w:val="00EA7FF5"/>
    <w:rsid w:val="00EB0156"/>
    <w:rsid w:val="00EB1A69"/>
    <w:rsid w:val="00EB2E40"/>
    <w:rsid w:val="00EB43E4"/>
    <w:rsid w:val="00EB4652"/>
    <w:rsid w:val="00EB6289"/>
    <w:rsid w:val="00EB6369"/>
    <w:rsid w:val="00EB6786"/>
    <w:rsid w:val="00EB68D2"/>
    <w:rsid w:val="00EB7E87"/>
    <w:rsid w:val="00EC17BB"/>
    <w:rsid w:val="00EC1C07"/>
    <w:rsid w:val="00EC1E91"/>
    <w:rsid w:val="00EC1F76"/>
    <w:rsid w:val="00EC26AF"/>
    <w:rsid w:val="00EC3C38"/>
    <w:rsid w:val="00EC3C78"/>
    <w:rsid w:val="00EC3F2A"/>
    <w:rsid w:val="00EC43C4"/>
    <w:rsid w:val="00EC4769"/>
    <w:rsid w:val="00EC4F8E"/>
    <w:rsid w:val="00EC5024"/>
    <w:rsid w:val="00EC5239"/>
    <w:rsid w:val="00EC6B09"/>
    <w:rsid w:val="00EC7276"/>
    <w:rsid w:val="00EC7937"/>
    <w:rsid w:val="00ED06AC"/>
    <w:rsid w:val="00ED1D68"/>
    <w:rsid w:val="00ED1E03"/>
    <w:rsid w:val="00ED31B5"/>
    <w:rsid w:val="00ED4494"/>
    <w:rsid w:val="00ED4D9A"/>
    <w:rsid w:val="00ED50E9"/>
    <w:rsid w:val="00ED5596"/>
    <w:rsid w:val="00ED5B75"/>
    <w:rsid w:val="00ED5D1F"/>
    <w:rsid w:val="00ED6529"/>
    <w:rsid w:val="00ED785B"/>
    <w:rsid w:val="00ED79CD"/>
    <w:rsid w:val="00EE0138"/>
    <w:rsid w:val="00EE01CD"/>
    <w:rsid w:val="00EE0E44"/>
    <w:rsid w:val="00EE2779"/>
    <w:rsid w:val="00EE33DE"/>
    <w:rsid w:val="00EE36A6"/>
    <w:rsid w:val="00EE3813"/>
    <w:rsid w:val="00EE3B60"/>
    <w:rsid w:val="00EE3E95"/>
    <w:rsid w:val="00EE3F75"/>
    <w:rsid w:val="00EE5592"/>
    <w:rsid w:val="00EE56A1"/>
    <w:rsid w:val="00EE5848"/>
    <w:rsid w:val="00EE6085"/>
    <w:rsid w:val="00EE6289"/>
    <w:rsid w:val="00EE7040"/>
    <w:rsid w:val="00EE7B42"/>
    <w:rsid w:val="00EE7D2F"/>
    <w:rsid w:val="00EF0A01"/>
    <w:rsid w:val="00EF1888"/>
    <w:rsid w:val="00EF1ADE"/>
    <w:rsid w:val="00EF22E8"/>
    <w:rsid w:val="00EF3148"/>
    <w:rsid w:val="00EF3D65"/>
    <w:rsid w:val="00EF4E13"/>
    <w:rsid w:val="00EF658B"/>
    <w:rsid w:val="00EF6762"/>
    <w:rsid w:val="00F00775"/>
    <w:rsid w:val="00F00DF2"/>
    <w:rsid w:val="00F0141F"/>
    <w:rsid w:val="00F015F7"/>
    <w:rsid w:val="00F01F61"/>
    <w:rsid w:val="00F02031"/>
    <w:rsid w:val="00F02452"/>
    <w:rsid w:val="00F03ECA"/>
    <w:rsid w:val="00F04B23"/>
    <w:rsid w:val="00F06404"/>
    <w:rsid w:val="00F065F7"/>
    <w:rsid w:val="00F0687C"/>
    <w:rsid w:val="00F07716"/>
    <w:rsid w:val="00F104AC"/>
    <w:rsid w:val="00F11742"/>
    <w:rsid w:val="00F11745"/>
    <w:rsid w:val="00F120AC"/>
    <w:rsid w:val="00F128F2"/>
    <w:rsid w:val="00F12AE5"/>
    <w:rsid w:val="00F13FA3"/>
    <w:rsid w:val="00F14CA4"/>
    <w:rsid w:val="00F15125"/>
    <w:rsid w:val="00F156C1"/>
    <w:rsid w:val="00F15E19"/>
    <w:rsid w:val="00F20DB2"/>
    <w:rsid w:val="00F22526"/>
    <w:rsid w:val="00F2311E"/>
    <w:rsid w:val="00F2321B"/>
    <w:rsid w:val="00F234D5"/>
    <w:rsid w:val="00F241A4"/>
    <w:rsid w:val="00F25287"/>
    <w:rsid w:val="00F262E0"/>
    <w:rsid w:val="00F26A69"/>
    <w:rsid w:val="00F26BBF"/>
    <w:rsid w:val="00F26C29"/>
    <w:rsid w:val="00F27F79"/>
    <w:rsid w:val="00F30B9D"/>
    <w:rsid w:val="00F30F3F"/>
    <w:rsid w:val="00F32682"/>
    <w:rsid w:val="00F32EE5"/>
    <w:rsid w:val="00F339AE"/>
    <w:rsid w:val="00F34DA6"/>
    <w:rsid w:val="00F34FC7"/>
    <w:rsid w:val="00F361C3"/>
    <w:rsid w:val="00F37D53"/>
    <w:rsid w:val="00F40C88"/>
    <w:rsid w:val="00F4202F"/>
    <w:rsid w:val="00F431C4"/>
    <w:rsid w:val="00F44895"/>
    <w:rsid w:val="00F44D64"/>
    <w:rsid w:val="00F45004"/>
    <w:rsid w:val="00F45426"/>
    <w:rsid w:val="00F455CC"/>
    <w:rsid w:val="00F45DB4"/>
    <w:rsid w:val="00F465C4"/>
    <w:rsid w:val="00F46EC8"/>
    <w:rsid w:val="00F502A8"/>
    <w:rsid w:val="00F50AD4"/>
    <w:rsid w:val="00F50CA1"/>
    <w:rsid w:val="00F513F9"/>
    <w:rsid w:val="00F51BFF"/>
    <w:rsid w:val="00F52585"/>
    <w:rsid w:val="00F52981"/>
    <w:rsid w:val="00F52F3F"/>
    <w:rsid w:val="00F53690"/>
    <w:rsid w:val="00F545EF"/>
    <w:rsid w:val="00F5462E"/>
    <w:rsid w:val="00F553F0"/>
    <w:rsid w:val="00F558D2"/>
    <w:rsid w:val="00F55E7E"/>
    <w:rsid w:val="00F565FA"/>
    <w:rsid w:val="00F61DEC"/>
    <w:rsid w:val="00F61F28"/>
    <w:rsid w:val="00F61FB9"/>
    <w:rsid w:val="00F62178"/>
    <w:rsid w:val="00F622BE"/>
    <w:rsid w:val="00F62390"/>
    <w:rsid w:val="00F6279C"/>
    <w:rsid w:val="00F636A6"/>
    <w:rsid w:val="00F63910"/>
    <w:rsid w:val="00F63DB0"/>
    <w:rsid w:val="00F64794"/>
    <w:rsid w:val="00F6643E"/>
    <w:rsid w:val="00F664F7"/>
    <w:rsid w:val="00F66A95"/>
    <w:rsid w:val="00F66ACF"/>
    <w:rsid w:val="00F66E5C"/>
    <w:rsid w:val="00F7050B"/>
    <w:rsid w:val="00F70A7A"/>
    <w:rsid w:val="00F70DF3"/>
    <w:rsid w:val="00F7103B"/>
    <w:rsid w:val="00F71129"/>
    <w:rsid w:val="00F713AD"/>
    <w:rsid w:val="00F714B3"/>
    <w:rsid w:val="00F72272"/>
    <w:rsid w:val="00F725FF"/>
    <w:rsid w:val="00F72ED2"/>
    <w:rsid w:val="00F72F6D"/>
    <w:rsid w:val="00F741DE"/>
    <w:rsid w:val="00F768A9"/>
    <w:rsid w:val="00F76AA9"/>
    <w:rsid w:val="00F76F88"/>
    <w:rsid w:val="00F77449"/>
    <w:rsid w:val="00F77A0B"/>
    <w:rsid w:val="00F77CA4"/>
    <w:rsid w:val="00F801C0"/>
    <w:rsid w:val="00F8035D"/>
    <w:rsid w:val="00F81A3A"/>
    <w:rsid w:val="00F82654"/>
    <w:rsid w:val="00F828B8"/>
    <w:rsid w:val="00F84CA0"/>
    <w:rsid w:val="00F84E4D"/>
    <w:rsid w:val="00F864E1"/>
    <w:rsid w:val="00F86EAF"/>
    <w:rsid w:val="00F875F1"/>
    <w:rsid w:val="00F87688"/>
    <w:rsid w:val="00F8794B"/>
    <w:rsid w:val="00F87C1A"/>
    <w:rsid w:val="00F91803"/>
    <w:rsid w:val="00F9207B"/>
    <w:rsid w:val="00F933AC"/>
    <w:rsid w:val="00F937A7"/>
    <w:rsid w:val="00F93C3C"/>
    <w:rsid w:val="00F93C98"/>
    <w:rsid w:val="00F9413F"/>
    <w:rsid w:val="00F948B1"/>
    <w:rsid w:val="00F95128"/>
    <w:rsid w:val="00F95DD9"/>
    <w:rsid w:val="00F960E1"/>
    <w:rsid w:val="00F964FB"/>
    <w:rsid w:val="00F96A09"/>
    <w:rsid w:val="00F97AE1"/>
    <w:rsid w:val="00FA078A"/>
    <w:rsid w:val="00FA17EA"/>
    <w:rsid w:val="00FA1B73"/>
    <w:rsid w:val="00FA24B5"/>
    <w:rsid w:val="00FA26F0"/>
    <w:rsid w:val="00FA3370"/>
    <w:rsid w:val="00FA38A4"/>
    <w:rsid w:val="00FA3D84"/>
    <w:rsid w:val="00FA50FA"/>
    <w:rsid w:val="00FA5F7C"/>
    <w:rsid w:val="00FA69E8"/>
    <w:rsid w:val="00FA6D72"/>
    <w:rsid w:val="00FB02BD"/>
    <w:rsid w:val="00FB0B5E"/>
    <w:rsid w:val="00FB2099"/>
    <w:rsid w:val="00FB2158"/>
    <w:rsid w:val="00FB21FE"/>
    <w:rsid w:val="00FB2FBD"/>
    <w:rsid w:val="00FB33E0"/>
    <w:rsid w:val="00FB33F3"/>
    <w:rsid w:val="00FB4025"/>
    <w:rsid w:val="00FB4477"/>
    <w:rsid w:val="00FB55B3"/>
    <w:rsid w:val="00FB614B"/>
    <w:rsid w:val="00FB65E5"/>
    <w:rsid w:val="00FB6613"/>
    <w:rsid w:val="00FB686B"/>
    <w:rsid w:val="00FB69D7"/>
    <w:rsid w:val="00FC1C73"/>
    <w:rsid w:val="00FC1D9C"/>
    <w:rsid w:val="00FC25B4"/>
    <w:rsid w:val="00FC2EFE"/>
    <w:rsid w:val="00FC351E"/>
    <w:rsid w:val="00FC377C"/>
    <w:rsid w:val="00FC3F6E"/>
    <w:rsid w:val="00FC3FAC"/>
    <w:rsid w:val="00FC5381"/>
    <w:rsid w:val="00FC5440"/>
    <w:rsid w:val="00FC5D25"/>
    <w:rsid w:val="00FC6B48"/>
    <w:rsid w:val="00FC6BBD"/>
    <w:rsid w:val="00FC71EF"/>
    <w:rsid w:val="00FC7C1A"/>
    <w:rsid w:val="00FD0305"/>
    <w:rsid w:val="00FD03D0"/>
    <w:rsid w:val="00FD084E"/>
    <w:rsid w:val="00FD0D3B"/>
    <w:rsid w:val="00FD1800"/>
    <w:rsid w:val="00FD19DF"/>
    <w:rsid w:val="00FD1CF6"/>
    <w:rsid w:val="00FD215F"/>
    <w:rsid w:val="00FD21B3"/>
    <w:rsid w:val="00FD220C"/>
    <w:rsid w:val="00FD26C1"/>
    <w:rsid w:val="00FD26EF"/>
    <w:rsid w:val="00FD328E"/>
    <w:rsid w:val="00FD3B51"/>
    <w:rsid w:val="00FD48E7"/>
    <w:rsid w:val="00FD4A34"/>
    <w:rsid w:val="00FD4E78"/>
    <w:rsid w:val="00FD5E05"/>
    <w:rsid w:val="00FD61FA"/>
    <w:rsid w:val="00FD6B59"/>
    <w:rsid w:val="00FD6DE1"/>
    <w:rsid w:val="00FD70A4"/>
    <w:rsid w:val="00FD73C0"/>
    <w:rsid w:val="00FD7642"/>
    <w:rsid w:val="00FD7F92"/>
    <w:rsid w:val="00FE0C80"/>
    <w:rsid w:val="00FE0DB0"/>
    <w:rsid w:val="00FE1A10"/>
    <w:rsid w:val="00FE1B89"/>
    <w:rsid w:val="00FE29B6"/>
    <w:rsid w:val="00FE3066"/>
    <w:rsid w:val="00FE34AD"/>
    <w:rsid w:val="00FE6014"/>
    <w:rsid w:val="00FE6A71"/>
    <w:rsid w:val="00FE6CF5"/>
    <w:rsid w:val="00FF00B7"/>
    <w:rsid w:val="00FF04E4"/>
    <w:rsid w:val="00FF06D5"/>
    <w:rsid w:val="00FF156D"/>
    <w:rsid w:val="00FF2315"/>
    <w:rsid w:val="00FF2370"/>
    <w:rsid w:val="00FF32B3"/>
    <w:rsid w:val="00FF404C"/>
    <w:rsid w:val="00FF6178"/>
    <w:rsid w:val="00FF65FC"/>
    <w:rsid w:val="00FF690F"/>
    <w:rsid w:val="00FF6EC1"/>
    <w:rsid w:val="00FF76C0"/>
    <w:rsid w:val="00FF7B2E"/>
    <w:rsid w:val="00FF7C48"/>
    <w:rsid w:val="00FF7CA4"/>
    <w:rsid w:val="00FF7E5F"/>
    <w:rsid w:val="00FF7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5747"/>
    <o:shapelayout v:ext="edit">
      <o:idmap v:ext="edit" data="1"/>
    </o:shapelayout>
  </w:shapeDefaults>
  <w:decimalSymbol w:val="."/>
  <w:listSeparator w:val=","/>
  <w14:docId w14:val="09AA761D"/>
  <w15:docId w15:val="{D3C15FE2-E0FB-4B55-BFC9-F7338E53A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5BA"/>
    <w:pPr>
      <w:spacing w:after="200" w:line="276" w:lineRule="auto"/>
    </w:pPr>
    <w:rPr>
      <w:sz w:val="24"/>
      <w:szCs w:val="22"/>
    </w:rPr>
  </w:style>
  <w:style w:type="paragraph" w:styleId="Heading1">
    <w:name w:val="heading 1"/>
    <w:basedOn w:val="Normal"/>
    <w:next w:val="Normal"/>
    <w:link w:val="Heading1Char"/>
    <w:uiPriority w:val="9"/>
    <w:qFormat/>
    <w:rsid w:val="002B162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87029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05742"/>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2B162F"/>
    <w:pPr>
      <w:keepNext/>
      <w:overflowPunct w:val="0"/>
      <w:autoSpaceDE w:val="0"/>
      <w:autoSpaceDN w:val="0"/>
      <w:adjustRightInd w:val="0"/>
      <w:spacing w:after="0" w:line="240" w:lineRule="auto"/>
      <w:jc w:val="center"/>
      <w:textAlignment w:val="baseline"/>
      <w:outlineLvl w:val="3"/>
    </w:pPr>
    <w:rPr>
      <w:rFonts w:eastAsia="Times New Roman"/>
      <w:b/>
      <w:sz w:val="28"/>
      <w:szCs w:val="20"/>
      <w:u w:val="single"/>
    </w:rPr>
  </w:style>
  <w:style w:type="paragraph" w:styleId="Heading9">
    <w:name w:val="heading 9"/>
    <w:basedOn w:val="Normal"/>
    <w:next w:val="Normal"/>
    <w:link w:val="Heading9Char"/>
    <w:uiPriority w:val="9"/>
    <w:unhideWhenUsed/>
    <w:qFormat/>
    <w:rsid w:val="00B05742"/>
    <w:p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1F28"/>
    <w:pPr>
      <w:tabs>
        <w:tab w:val="center" w:pos="4680"/>
        <w:tab w:val="right" w:pos="9360"/>
      </w:tabs>
      <w:spacing w:after="0" w:line="240" w:lineRule="auto"/>
    </w:pPr>
  </w:style>
  <w:style w:type="character" w:customStyle="1" w:styleId="HeaderChar">
    <w:name w:val="Header Char"/>
    <w:basedOn w:val="DefaultParagraphFont"/>
    <w:link w:val="Header"/>
    <w:rsid w:val="00F61F28"/>
  </w:style>
  <w:style w:type="paragraph" w:styleId="Footer">
    <w:name w:val="footer"/>
    <w:basedOn w:val="Normal"/>
    <w:link w:val="FooterChar"/>
    <w:uiPriority w:val="99"/>
    <w:unhideWhenUsed/>
    <w:rsid w:val="00F61F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F28"/>
  </w:style>
  <w:style w:type="paragraph" w:styleId="BalloonText">
    <w:name w:val="Balloon Text"/>
    <w:basedOn w:val="Normal"/>
    <w:link w:val="BalloonTextChar"/>
    <w:uiPriority w:val="99"/>
    <w:semiHidden/>
    <w:unhideWhenUsed/>
    <w:rsid w:val="00542B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BD1"/>
    <w:rPr>
      <w:rFonts w:ascii="Tahoma" w:hAnsi="Tahoma" w:cs="Tahoma"/>
      <w:sz w:val="16"/>
      <w:szCs w:val="16"/>
    </w:rPr>
  </w:style>
  <w:style w:type="character" w:customStyle="1" w:styleId="Heading1Char">
    <w:name w:val="Heading 1 Char"/>
    <w:basedOn w:val="DefaultParagraphFont"/>
    <w:link w:val="Heading1"/>
    <w:uiPriority w:val="9"/>
    <w:rsid w:val="002B162F"/>
    <w:rPr>
      <w:rFonts w:ascii="Cambria" w:eastAsia="Times New Roman" w:hAnsi="Cambria"/>
      <w:b/>
      <w:bCs/>
      <w:kern w:val="32"/>
      <w:sz w:val="32"/>
      <w:szCs w:val="32"/>
    </w:rPr>
  </w:style>
  <w:style w:type="character" w:customStyle="1" w:styleId="Heading4Char">
    <w:name w:val="Heading 4 Char"/>
    <w:basedOn w:val="DefaultParagraphFont"/>
    <w:link w:val="Heading4"/>
    <w:rsid w:val="002B162F"/>
    <w:rPr>
      <w:rFonts w:eastAsia="Times New Roman"/>
      <w:b/>
      <w:sz w:val="28"/>
      <w:u w:val="single"/>
    </w:rPr>
  </w:style>
  <w:style w:type="paragraph" w:styleId="BodyTextIndent">
    <w:name w:val="Body Text Indent"/>
    <w:basedOn w:val="Normal"/>
    <w:link w:val="BodyTextIndentChar"/>
    <w:uiPriority w:val="99"/>
    <w:unhideWhenUsed/>
    <w:rsid w:val="002B162F"/>
    <w:pPr>
      <w:spacing w:after="120" w:line="240" w:lineRule="auto"/>
      <w:ind w:left="360"/>
      <w:jc w:val="both"/>
    </w:pPr>
    <w:rPr>
      <w:rFonts w:eastAsia="Times New Roman"/>
      <w:szCs w:val="24"/>
    </w:rPr>
  </w:style>
  <w:style w:type="character" w:customStyle="1" w:styleId="BodyTextIndentChar">
    <w:name w:val="Body Text Indent Char"/>
    <w:basedOn w:val="DefaultParagraphFont"/>
    <w:link w:val="BodyTextIndent"/>
    <w:uiPriority w:val="99"/>
    <w:rsid w:val="002B162F"/>
    <w:rPr>
      <w:rFonts w:eastAsia="Times New Roman"/>
      <w:sz w:val="24"/>
      <w:szCs w:val="24"/>
    </w:rPr>
  </w:style>
  <w:style w:type="paragraph" w:styleId="BodyText3">
    <w:name w:val="Body Text 3"/>
    <w:basedOn w:val="Normal"/>
    <w:link w:val="BodyText3Char"/>
    <w:uiPriority w:val="99"/>
    <w:semiHidden/>
    <w:unhideWhenUsed/>
    <w:rsid w:val="00943C61"/>
    <w:pPr>
      <w:spacing w:after="120" w:line="240" w:lineRule="auto"/>
      <w:jc w:val="both"/>
    </w:pPr>
    <w:rPr>
      <w:rFonts w:eastAsia="Times New Roman"/>
      <w:sz w:val="16"/>
      <w:szCs w:val="16"/>
    </w:rPr>
  </w:style>
  <w:style w:type="character" w:customStyle="1" w:styleId="BodyText3Char">
    <w:name w:val="Body Text 3 Char"/>
    <w:basedOn w:val="DefaultParagraphFont"/>
    <w:link w:val="BodyText3"/>
    <w:uiPriority w:val="99"/>
    <w:semiHidden/>
    <w:rsid w:val="00943C61"/>
    <w:rPr>
      <w:rFonts w:eastAsia="Times New Roman"/>
      <w:sz w:val="16"/>
      <w:szCs w:val="16"/>
    </w:rPr>
  </w:style>
  <w:style w:type="paragraph" w:styleId="PlainText">
    <w:name w:val="Plain Text"/>
    <w:basedOn w:val="Normal"/>
    <w:link w:val="PlainTextChar"/>
    <w:uiPriority w:val="99"/>
    <w:unhideWhenUsed/>
    <w:rsid w:val="00F27F79"/>
    <w:pPr>
      <w:spacing w:after="0" w:line="240" w:lineRule="auto"/>
    </w:pPr>
    <w:rPr>
      <w:rFonts w:ascii="Baskerville Old Face" w:hAnsi="Baskerville Old Face"/>
      <w:color w:val="000000"/>
      <w:szCs w:val="21"/>
    </w:rPr>
  </w:style>
  <w:style w:type="character" w:customStyle="1" w:styleId="PlainTextChar">
    <w:name w:val="Plain Text Char"/>
    <w:basedOn w:val="DefaultParagraphFont"/>
    <w:link w:val="PlainText"/>
    <w:uiPriority w:val="99"/>
    <w:rsid w:val="00F27F79"/>
    <w:rPr>
      <w:rFonts w:ascii="Baskerville Old Face" w:hAnsi="Baskerville Old Face"/>
      <w:color w:val="000000"/>
      <w:sz w:val="24"/>
      <w:szCs w:val="21"/>
    </w:rPr>
  </w:style>
  <w:style w:type="character" w:customStyle="1" w:styleId="Heading9Char">
    <w:name w:val="Heading 9 Char"/>
    <w:basedOn w:val="DefaultParagraphFont"/>
    <w:link w:val="Heading9"/>
    <w:uiPriority w:val="9"/>
    <w:rsid w:val="00B05742"/>
    <w:rPr>
      <w:rFonts w:ascii="Cambria" w:eastAsia="Times New Roman" w:hAnsi="Cambria"/>
      <w:sz w:val="22"/>
      <w:szCs w:val="22"/>
    </w:rPr>
  </w:style>
  <w:style w:type="character" w:customStyle="1" w:styleId="Heading3Char">
    <w:name w:val="Heading 3 Char"/>
    <w:basedOn w:val="DefaultParagraphFont"/>
    <w:link w:val="Heading3"/>
    <w:uiPriority w:val="9"/>
    <w:rsid w:val="00B05742"/>
    <w:rPr>
      <w:rFonts w:ascii="Cambria" w:eastAsia="Times New Roman" w:hAnsi="Cambria"/>
      <w:b/>
      <w:bCs/>
      <w:sz w:val="26"/>
      <w:szCs w:val="26"/>
    </w:rPr>
  </w:style>
  <w:style w:type="character" w:styleId="Strong">
    <w:name w:val="Strong"/>
    <w:basedOn w:val="DefaultParagraphFont"/>
    <w:uiPriority w:val="22"/>
    <w:qFormat/>
    <w:rsid w:val="00534FAC"/>
    <w:rPr>
      <w:b/>
      <w:bCs/>
    </w:rPr>
  </w:style>
  <w:style w:type="paragraph" w:styleId="BodyText">
    <w:name w:val="Body Text"/>
    <w:basedOn w:val="Normal"/>
    <w:link w:val="BodyTextChar"/>
    <w:uiPriority w:val="99"/>
    <w:semiHidden/>
    <w:unhideWhenUsed/>
    <w:rsid w:val="0087029A"/>
    <w:pPr>
      <w:spacing w:after="120"/>
    </w:pPr>
  </w:style>
  <w:style w:type="character" w:customStyle="1" w:styleId="BodyTextChar">
    <w:name w:val="Body Text Char"/>
    <w:basedOn w:val="DefaultParagraphFont"/>
    <w:link w:val="BodyText"/>
    <w:uiPriority w:val="99"/>
    <w:semiHidden/>
    <w:rsid w:val="0087029A"/>
    <w:rPr>
      <w:sz w:val="24"/>
      <w:szCs w:val="22"/>
    </w:rPr>
  </w:style>
  <w:style w:type="character" w:customStyle="1" w:styleId="Heading2Char">
    <w:name w:val="Heading 2 Char"/>
    <w:basedOn w:val="DefaultParagraphFont"/>
    <w:link w:val="Heading2"/>
    <w:uiPriority w:val="9"/>
    <w:semiHidden/>
    <w:rsid w:val="0087029A"/>
    <w:rPr>
      <w:rFonts w:asciiTheme="majorHAnsi" w:eastAsiaTheme="majorEastAsia" w:hAnsiTheme="majorHAnsi" w:cstheme="majorBidi"/>
      <w:color w:val="365F91" w:themeColor="accent1" w:themeShade="BF"/>
      <w:sz w:val="26"/>
      <w:szCs w:val="26"/>
    </w:rPr>
  </w:style>
  <w:style w:type="paragraph" w:customStyle="1" w:styleId="Default">
    <w:name w:val="Default"/>
    <w:rsid w:val="0054154D"/>
    <w:pPr>
      <w:autoSpaceDE w:val="0"/>
      <w:autoSpaceDN w:val="0"/>
      <w:adjustRightInd w:val="0"/>
    </w:pPr>
    <w:rPr>
      <w:color w:val="000000"/>
      <w:sz w:val="24"/>
      <w:szCs w:val="24"/>
    </w:rPr>
  </w:style>
  <w:style w:type="paragraph" w:styleId="ListParagraph">
    <w:name w:val="List Paragraph"/>
    <w:basedOn w:val="Normal"/>
    <w:uiPriority w:val="34"/>
    <w:qFormat/>
    <w:rsid w:val="00D11CE6"/>
    <w:pPr>
      <w:ind w:left="720"/>
      <w:contextualSpacing/>
    </w:pPr>
  </w:style>
  <w:style w:type="character" w:styleId="Hyperlink">
    <w:name w:val="Hyperlink"/>
    <w:basedOn w:val="DefaultParagraphFont"/>
    <w:uiPriority w:val="99"/>
    <w:unhideWhenUsed/>
    <w:rsid w:val="001B3A8D"/>
    <w:rPr>
      <w:color w:val="0000FF" w:themeColor="hyperlink"/>
      <w:u w:val="single"/>
    </w:rPr>
  </w:style>
  <w:style w:type="character" w:customStyle="1" w:styleId="UnresolvedMention1">
    <w:name w:val="Unresolved Mention1"/>
    <w:basedOn w:val="DefaultParagraphFont"/>
    <w:uiPriority w:val="99"/>
    <w:semiHidden/>
    <w:unhideWhenUsed/>
    <w:rsid w:val="001B3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164470">
      <w:bodyDiv w:val="1"/>
      <w:marLeft w:val="0"/>
      <w:marRight w:val="0"/>
      <w:marTop w:val="0"/>
      <w:marBottom w:val="0"/>
      <w:divBdr>
        <w:top w:val="none" w:sz="0" w:space="0" w:color="auto"/>
        <w:left w:val="none" w:sz="0" w:space="0" w:color="auto"/>
        <w:bottom w:val="none" w:sz="0" w:space="0" w:color="auto"/>
        <w:right w:val="none" w:sz="0" w:space="0" w:color="auto"/>
      </w:divBdr>
    </w:div>
    <w:div w:id="344988829">
      <w:bodyDiv w:val="1"/>
      <w:marLeft w:val="0"/>
      <w:marRight w:val="0"/>
      <w:marTop w:val="0"/>
      <w:marBottom w:val="0"/>
      <w:divBdr>
        <w:top w:val="none" w:sz="0" w:space="0" w:color="auto"/>
        <w:left w:val="none" w:sz="0" w:space="0" w:color="auto"/>
        <w:bottom w:val="none" w:sz="0" w:space="0" w:color="auto"/>
        <w:right w:val="none" w:sz="0" w:space="0" w:color="auto"/>
      </w:divBdr>
    </w:div>
    <w:div w:id="558594551">
      <w:bodyDiv w:val="1"/>
      <w:marLeft w:val="0"/>
      <w:marRight w:val="0"/>
      <w:marTop w:val="0"/>
      <w:marBottom w:val="0"/>
      <w:divBdr>
        <w:top w:val="none" w:sz="0" w:space="0" w:color="auto"/>
        <w:left w:val="none" w:sz="0" w:space="0" w:color="auto"/>
        <w:bottom w:val="none" w:sz="0" w:space="0" w:color="auto"/>
        <w:right w:val="none" w:sz="0" w:space="0" w:color="auto"/>
      </w:divBdr>
    </w:div>
    <w:div w:id="1066956243">
      <w:bodyDiv w:val="1"/>
      <w:marLeft w:val="0"/>
      <w:marRight w:val="0"/>
      <w:marTop w:val="0"/>
      <w:marBottom w:val="0"/>
      <w:divBdr>
        <w:top w:val="none" w:sz="0" w:space="0" w:color="auto"/>
        <w:left w:val="none" w:sz="0" w:space="0" w:color="auto"/>
        <w:bottom w:val="none" w:sz="0" w:space="0" w:color="auto"/>
        <w:right w:val="none" w:sz="0" w:space="0" w:color="auto"/>
      </w:divBdr>
    </w:div>
    <w:div w:id="1449932778">
      <w:bodyDiv w:val="1"/>
      <w:marLeft w:val="0"/>
      <w:marRight w:val="0"/>
      <w:marTop w:val="0"/>
      <w:marBottom w:val="0"/>
      <w:divBdr>
        <w:top w:val="none" w:sz="0" w:space="0" w:color="auto"/>
        <w:left w:val="none" w:sz="0" w:space="0" w:color="auto"/>
        <w:bottom w:val="none" w:sz="0" w:space="0" w:color="auto"/>
        <w:right w:val="none" w:sz="0" w:space="0" w:color="auto"/>
      </w:divBdr>
    </w:div>
    <w:div w:id="202481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17131-CE46-402B-A167-B2506BAB5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1242</Words>
  <Characters>7081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DHL</dc:creator>
  <cp:lastModifiedBy>Ellen Burke</cp:lastModifiedBy>
  <cp:revision>2</cp:revision>
  <cp:lastPrinted>2024-06-06T14:41:00Z</cp:lastPrinted>
  <dcterms:created xsi:type="dcterms:W3CDTF">2024-06-06T14:41:00Z</dcterms:created>
  <dcterms:modified xsi:type="dcterms:W3CDTF">2024-06-06T14:41:00Z</dcterms:modified>
</cp:coreProperties>
</file>